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DD" w:rsidRPr="007B01DD" w:rsidRDefault="007B01DD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Приложение № 1</w:t>
      </w:r>
    </w:p>
    <w:p w:rsidR="007B01DD" w:rsidRPr="007B01DD" w:rsidRDefault="007B01DD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7B01DD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Перечень нормативных правовых документов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Правовой основой организации просветительской деятельности для родителей являются:</w:t>
      </w:r>
    </w:p>
    <w:p w:rsidR="007B01DD" w:rsidRPr="007B01DD" w:rsidRDefault="007B01DD" w:rsidP="007B01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Конституция Российской Федерации</w:t>
      </w:r>
    </w:p>
    <w:p w:rsidR="007B01DD" w:rsidRPr="007B01DD" w:rsidRDefault="007B01DD" w:rsidP="007B01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Семейный кодекс Российской Федерации</w:t>
      </w:r>
    </w:p>
    <w:p w:rsidR="007B01DD" w:rsidRPr="007B01DD" w:rsidRDefault="007B01DD" w:rsidP="007B01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№ 124-ФЗ от 24 июля 1998 г. «Об основных гарантиях прав ребенка в Российской Федерации»</w:t>
      </w:r>
    </w:p>
    <w:p w:rsidR="007B01DD" w:rsidRPr="007B01DD" w:rsidRDefault="007B01DD" w:rsidP="007B01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Распоряжение Правительства Российской Федерации от 25 августа 2014 г. № 1618-р «Об утверждении Концепции государственной семейной политики в Россий</w:t>
      </w:r>
      <w:r w:rsidR="00A668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ской Федерации на период до 2025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года»</w:t>
      </w:r>
    </w:p>
    <w:p w:rsidR="007B01DD" w:rsidRPr="007B01DD" w:rsidRDefault="007B01DD" w:rsidP="007B01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Перечень поручений Президента Российской Федерации от 4 марта 2014 г. № ПР-411ГС по итогам заседания Президиума Государственного Совета «О государственной политике в сфере семьи, материнства и детства»</w:t>
      </w:r>
    </w:p>
    <w:p w:rsidR="007B01DD" w:rsidRPr="007B01DD" w:rsidRDefault="007B01DD" w:rsidP="007B01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Перечень поручений Президента Российской Федерации от 12 декабря 2014 г. № ПР-2876 по итогам форума Общероссийского народного фронта «Качественное образование во имя страны»</w:t>
      </w:r>
    </w:p>
    <w:p w:rsidR="007B01DD" w:rsidRPr="007B01DD" w:rsidRDefault="007B01DD" w:rsidP="007B01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Распоряжение Правительства Российской Федерации от 11 июня 2013 г.№ 962-р «Стратегия развития индустрии детских товаров на период до 2020г.</w:t>
      </w:r>
    </w:p>
    <w:p w:rsidR="007B01DD" w:rsidRPr="007B01DD" w:rsidRDefault="007B01DD" w:rsidP="007B01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 Президента Российской Федерации от 1 июня 2012 г. № 761 «О Национальной стратегии действий в интересах детей на 2012 - 2017 годы»</w:t>
      </w:r>
    </w:p>
    <w:p w:rsidR="007B01DD" w:rsidRPr="007B01DD" w:rsidRDefault="007B01DD" w:rsidP="007B01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Распоряжение Правительства Российской Федерации от 4 сентября 2014 г. № 1726-р «Об утверждении Концепции развития дополнительного образования детей»</w:t>
      </w:r>
    </w:p>
    <w:p w:rsidR="007B01DD" w:rsidRPr="007B01DD" w:rsidRDefault="007B01DD" w:rsidP="007B01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Распоряжение Правительства Российской Федерации от 29 ноября 2014 г. № 2403-р «Основы государственной молодежной политики Российской Федерации на период до 2025 года»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 Президента Российской Федерации от 21 декабря 2014 г. № 808 «Основы государственной культурной политики»</w:t>
      </w:r>
    </w:p>
    <w:p w:rsidR="007B01DD" w:rsidRPr="007B01DD" w:rsidRDefault="007B01DD" w:rsidP="007B01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 Президента Российской Федерации от 9 октября 2007 г. № 1351 «Об утверждении Концепции демографической политики Российской Федерации на период до 2025 года»</w:t>
      </w:r>
    </w:p>
    <w:p w:rsidR="007B01DD" w:rsidRPr="007B01DD" w:rsidRDefault="007B01DD" w:rsidP="007B01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 «Стратегии развития воспитания в Российской Федерации на период до 2025 года»</w:t>
      </w:r>
    </w:p>
    <w:p w:rsidR="007B01DD" w:rsidRPr="007B01DD" w:rsidRDefault="007B01DD" w:rsidP="007B01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Российской Федерации от 21 июля 2014 г. № 212-ФЗ «Об основах общественного контроля в Российской Федерации»</w:t>
      </w:r>
    </w:p>
    <w:p w:rsidR="007B01DD" w:rsidRPr="007B01DD" w:rsidRDefault="007B01DD" w:rsidP="007B01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Федеральный закон Российской Федерации от 21 июля 2014 г. № 256-ФЗ «О внесении изменений в отдельные законодательные акты Российской Федерации по вопросам 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проведения независимой оценки качества оказания услуг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организациями в сфере культуры, социального обслуживания, охраны здоровья и образования» (извлечения)</w:t>
      </w:r>
    </w:p>
    <w:p w:rsidR="007B01DD" w:rsidRPr="007B01DD" w:rsidRDefault="007B01DD" w:rsidP="007B01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 об образовании ФЗ- № 273 от 29.12.2012г.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Приложение № 2</w:t>
      </w:r>
    </w:p>
    <w:p w:rsidR="007B01DD" w:rsidRPr="007B01DD" w:rsidRDefault="007B01DD" w:rsidP="007B01D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7B01DD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ОСНОВНЫЕ НАПРАВЛЕНИЯ ОРГАНИЗАЦИИ РАБОТЫ ОБРАЗОВАТЕЛЬНОГО УЧРЕЖДЕНИЯ  С СЕМЬЕЙ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</w:p>
    <w:p w:rsidR="007B01DD" w:rsidRPr="005528B1" w:rsidRDefault="007B01DD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Pr="005528B1">
        <w:rPr>
          <w:rFonts w:ascii="Arial" w:eastAsia="Times New Roman" w:hAnsi="Arial" w:cs="Arial"/>
          <w:b/>
          <w:bCs/>
          <w:color w:val="000000"/>
          <w:lang w:eastAsia="ru-RU"/>
        </w:rPr>
        <w:t xml:space="preserve">. </w:t>
      </w:r>
      <w:r w:rsidRPr="005528B1">
        <w:rPr>
          <w:rFonts w:ascii="Bookman Old Style" w:eastAsia="Times New Roman" w:hAnsi="Bookman Old Style" w:cs="Arial"/>
          <w:b/>
          <w:bCs/>
          <w:color w:val="000000"/>
          <w:lang w:eastAsia="ru-RU"/>
        </w:rPr>
        <w:t>Просвещение родителей через родительские собрания: общешкольные и классные</w:t>
      </w:r>
    </w:p>
    <w:tbl>
      <w:tblPr>
        <w:tblpPr w:leftFromText="36" w:rightFromText="36" w:vertAnchor="text"/>
        <w:tblW w:w="786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47"/>
        <w:gridCol w:w="2576"/>
        <w:gridCol w:w="1564"/>
        <w:gridCol w:w="1479"/>
        <w:gridCol w:w="1694"/>
      </w:tblGrid>
      <w:tr w:rsidR="007B01DD" w:rsidRPr="007B01DD" w:rsidTr="007B01DD">
        <w:trPr>
          <w:trHeight w:val="360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pStyle w:val="a6"/>
              <w:jc w:val="center"/>
              <w:rPr>
                <w:lang w:eastAsia="ru-RU"/>
              </w:rPr>
            </w:pPr>
            <w:r w:rsidRPr="007B01DD">
              <w:rPr>
                <w:lang w:eastAsia="ru-RU"/>
              </w:rPr>
              <w:t>Сроки</w:t>
            </w:r>
          </w:p>
          <w:p w:rsidR="007B01DD" w:rsidRPr="007B01DD" w:rsidRDefault="007B01DD" w:rsidP="007B01DD">
            <w:pPr>
              <w:pStyle w:val="a6"/>
              <w:jc w:val="center"/>
              <w:rPr>
                <w:lang w:eastAsia="ru-RU"/>
              </w:rPr>
            </w:pPr>
            <w:r w:rsidRPr="007B01DD">
              <w:rPr>
                <w:lang w:eastAsia="ru-RU"/>
              </w:rPr>
              <w:t>проведения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B01DD" w:rsidRPr="007B01DD" w:rsidTr="007B01DD">
        <w:trPr>
          <w:trHeight w:val="2712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pStyle w:val="a6"/>
              <w:rPr>
                <w:lang w:eastAsia="ru-RU"/>
              </w:rPr>
            </w:pPr>
            <w:r w:rsidRPr="007B01DD">
              <w:rPr>
                <w:lang w:eastAsia="ru-RU"/>
              </w:rPr>
              <w:t>«</w:t>
            </w:r>
            <w:r w:rsidRPr="007B01DD">
              <w:t>Школа - территория безопасности» под девизом «Пусть наши дети будут живы, здоровы и счастливы!». Беседа с инспектором ГУ ФПС о противопожарной безопасности. Беседа с инспектором ПДН. Информационная безопасность.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5528B1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1 - 11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Директор, зам. директора по УВР, зам. директора по ВР, инспектор ГУ ФПС, инспектор ПДН МУ МВД</w:t>
            </w:r>
          </w:p>
        </w:tc>
      </w:tr>
      <w:tr w:rsidR="007B01DD" w:rsidRPr="007B01DD" w:rsidTr="007B01DD">
        <w:trPr>
          <w:trHeight w:val="1932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pStyle w:val="a6"/>
              <w:rPr>
                <w:lang w:eastAsia="ru-RU"/>
              </w:rPr>
            </w:pPr>
            <w:r w:rsidRPr="007B01DD">
              <w:rPr>
                <w:lang w:eastAsia="ru-RU"/>
              </w:rPr>
              <w:t>«Как уберечь здоровье во время эпидемии ОРВИ, гриппа. Польза прививок от гриппа»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5528B1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Родители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1 - 11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классов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Директор, зам. директора по УВР, зам. директора по ВР, врач- педиатр, ФГБУЗ «ЦМСЧ ФМБА России»</w:t>
            </w:r>
          </w:p>
        </w:tc>
      </w:tr>
      <w:tr w:rsidR="007B01DD" w:rsidRPr="007B01DD" w:rsidTr="007B01DD">
        <w:trPr>
          <w:trHeight w:val="2712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pStyle w:val="a6"/>
              <w:rPr>
                <w:lang w:eastAsia="ru-RU"/>
              </w:rPr>
            </w:pPr>
            <w:r w:rsidRPr="007B01DD">
              <w:rPr>
                <w:lang w:eastAsia="ru-RU"/>
              </w:rPr>
              <w:t xml:space="preserve">«Что должен знать каждый 0 ВИЧ-инфекции», «Подросток и закон», «Профилактика экстремистского поведения в молодежной среде», «Профилактика </w:t>
            </w:r>
            <w:proofErr w:type="spellStart"/>
            <w:r w:rsidRPr="007B01DD">
              <w:rPr>
                <w:lang w:eastAsia="ru-RU"/>
              </w:rPr>
              <w:t>девиантного</w:t>
            </w:r>
            <w:proofErr w:type="spellEnd"/>
            <w:r w:rsidRPr="007B01DD">
              <w:rPr>
                <w:lang w:eastAsia="ru-RU"/>
              </w:rPr>
              <w:t xml:space="preserve"> поведения в младшем школьном возрасте»,</w:t>
            </w:r>
          </w:p>
          <w:p w:rsidR="007B01DD" w:rsidRPr="007B01DD" w:rsidRDefault="007B01DD" w:rsidP="007B01DD">
            <w:pPr>
              <w:pStyle w:val="a6"/>
              <w:rPr>
                <w:lang w:eastAsia="ru-RU"/>
              </w:rPr>
            </w:pPr>
            <w:r w:rsidRPr="007B01DD">
              <w:rPr>
                <w:lang w:eastAsia="ru-RU"/>
              </w:rPr>
              <w:t>«Алкоголь и семья», «Противостояние негативному влиянию</w:t>
            </w:r>
          </w:p>
          <w:p w:rsidR="007B01DD" w:rsidRPr="001C3DAA" w:rsidRDefault="007B01DD" w:rsidP="001C3DAA">
            <w:pPr>
              <w:pStyle w:val="a6"/>
              <w:rPr>
                <w:lang w:eastAsia="ru-RU"/>
              </w:rPr>
            </w:pPr>
            <w:r w:rsidRPr="007B01DD">
              <w:rPr>
                <w:lang w:eastAsia="ru-RU"/>
              </w:rPr>
              <w:t>СМИ»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5528B1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1 –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Директор, зам. директора по УВР, зам. директора по ВР, врач-</w:t>
            </w:r>
          </w:p>
        </w:tc>
      </w:tr>
      <w:tr w:rsidR="007B01DD" w:rsidRPr="007B01DD" w:rsidTr="007B01DD">
        <w:trPr>
          <w:trHeight w:val="1392"/>
        </w:trPr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pStyle w:val="a6"/>
              <w:rPr>
                <w:lang w:eastAsia="ru-RU"/>
              </w:rPr>
            </w:pPr>
            <w:r w:rsidRPr="007B01DD">
              <w:rPr>
                <w:lang w:eastAsia="ru-RU"/>
              </w:rPr>
              <w:t xml:space="preserve">«Организация </w:t>
            </w:r>
            <w:proofErr w:type="gramStart"/>
            <w:r w:rsidRPr="007B01DD">
              <w:rPr>
                <w:lang w:eastAsia="ru-RU"/>
              </w:rPr>
              <w:t>летнего</w:t>
            </w:r>
            <w:proofErr w:type="gramEnd"/>
          </w:p>
          <w:p w:rsidR="007B01DD" w:rsidRPr="001C3DAA" w:rsidRDefault="00A668AB" w:rsidP="001C3DAA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 xml:space="preserve">отдыха </w:t>
            </w:r>
            <w:proofErr w:type="gramStart"/>
            <w:r>
              <w:rPr>
                <w:lang w:eastAsia="ru-RU"/>
              </w:rPr>
              <w:t>обучающ</w:t>
            </w:r>
            <w:r w:rsidR="007B01DD" w:rsidRPr="007B01DD">
              <w:rPr>
                <w:lang w:eastAsia="ru-RU"/>
              </w:rPr>
              <w:t>ихся</w:t>
            </w:r>
            <w:proofErr w:type="gramEnd"/>
            <w:r w:rsidR="007B01DD" w:rsidRPr="007B01DD">
              <w:rPr>
                <w:lang w:eastAsia="ru-RU"/>
              </w:rPr>
              <w:t>», «Безопасные каникулы». Выступление инспекторов ОГИБДД, ПДН ММУ МВД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5528B1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1 –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Директор, зам. директора по УВР, зам. директора по ВР,</w:t>
            </w:r>
          </w:p>
        </w:tc>
      </w:tr>
    </w:tbl>
    <w:p w:rsidR="007B01DD" w:rsidRPr="007B01DD" w:rsidRDefault="007B01DD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B01DD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7B01DD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Классные родительские собрания</w:t>
      </w:r>
    </w:p>
    <w:p w:rsidR="007B01DD" w:rsidRPr="00246202" w:rsidRDefault="007B01DD" w:rsidP="007B01D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</w:pPr>
      <w:r w:rsidRPr="00246202"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  <w:t>1 класс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7560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01"/>
        <w:gridCol w:w="2520"/>
        <w:gridCol w:w="1517"/>
        <w:gridCol w:w="1505"/>
        <w:gridCol w:w="1517"/>
      </w:tblGrid>
      <w:tr w:rsidR="007B01DD" w:rsidRPr="007B01DD" w:rsidTr="007B01DD">
        <w:trPr>
          <w:trHeight w:val="504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pStyle w:val="a6"/>
              <w:jc w:val="center"/>
              <w:rPr>
                <w:lang w:eastAsia="ru-RU"/>
              </w:rPr>
            </w:pPr>
            <w:r w:rsidRPr="007B01DD">
              <w:rPr>
                <w:lang w:eastAsia="ru-RU"/>
              </w:rPr>
              <w:t>Содержание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pStyle w:val="a6"/>
              <w:jc w:val="center"/>
              <w:rPr>
                <w:lang w:eastAsia="ru-RU"/>
              </w:rPr>
            </w:pPr>
            <w:r w:rsidRPr="007B01DD">
              <w:rPr>
                <w:lang w:eastAsia="ru-RU"/>
              </w:rPr>
              <w:t>Участники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pStyle w:val="a6"/>
              <w:jc w:val="center"/>
              <w:rPr>
                <w:lang w:eastAsia="ru-RU"/>
              </w:rPr>
            </w:pPr>
            <w:r w:rsidRPr="007B01DD">
              <w:rPr>
                <w:lang w:eastAsia="ru-RU"/>
              </w:rPr>
              <w:t>Сроки</w:t>
            </w:r>
          </w:p>
          <w:p w:rsidR="007B01DD" w:rsidRPr="007B01DD" w:rsidRDefault="007B01DD" w:rsidP="007B01DD">
            <w:pPr>
              <w:pStyle w:val="a6"/>
              <w:jc w:val="center"/>
              <w:rPr>
                <w:lang w:eastAsia="ru-RU"/>
              </w:rPr>
            </w:pPr>
            <w:r w:rsidRPr="007B01DD">
              <w:rPr>
                <w:lang w:eastAsia="ru-RU"/>
              </w:rPr>
              <w:t>проведения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7B01DD">
            <w:pPr>
              <w:pStyle w:val="a6"/>
              <w:jc w:val="center"/>
              <w:rPr>
                <w:lang w:eastAsia="ru-RU"/>
              </w:rPr>
            </w:pPr>
            <w:r w:rsidRPr="007B01DD">
              <w:rPr>
                <w:lang w:eastAsia="ru-RU"/>
              </w:rPr>
              <w:t>Ответственные</w:t>
            </w:r>
          </w:p>
        </w:tc>
      </w:tr>
      <w:tr w:rsidR="007B01DD" w:rsidRPr="007B01DD" w:rsidTr="007B01DD">
        <w:trPr>
          <w:trHeight w:val="1032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1..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«Адаптация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первоклассников в условиях реализации ФГОС АООП ОВЗ »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</w:t>
            </w: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ихся 1 классов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руководители,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7B01DD" w:rsidRPr="007B01DD" w:rsidTr="007B01DD">
        <w:trPr>
          <w:trHeight w:val="1032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2..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«Образовательная программа школы: </w:t>
            </w:r>
            <w:r w:rsidR="00A668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реализуем вместе». «Что такое У</w:t>
            </w: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УД?»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1C3DAA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ихся 1 классов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768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«Родителям 0 безопасном 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образе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жизни детей»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1C3DAA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ихся 1 классов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768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«Внеурочные занятия: как выбирать и развивать?»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1C3DAA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ихся 1 классов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</w:tbl>
    <w:p w:rsidR="007B01DD" w:rsidRPr="007B01DD" w:rsidRDefault="00A668AB" w:rsidP="00A668AB">
      <w:pPr>
        <w:shd w:val="clear" w:color="auto" w:fill="FFFFFF"/>
        <w:spacing w:after="150" w:line="240" w:lineRule="auto"/>
        <w:ind w:left="-14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tbl>
      <w:tblPr>
        <w:tblpPr w:leftFromText="36" w:rightFromText="36" w:vertAnchor="text"/>
        <w:tblW w:w="7668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14"/>
        <w:gridCol w:w="2347"/>
        <w:gridCol w:w="1472"/>
        <w:gridCol w:w="1344"/>
        <w:gridCol w:w="1991"/>
      </w:tblGrid>
      <w:tr w:rsidR="007B01DD" w:rsidRPr="007B01DD" w:rsidTr="007B01DD">
        <w:trPr>
          <w:trHeight w:val="396"/>
        </w:trPr>
        <w:tc>
          <w:tcPr>
            <w:tcW w:w="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1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B01DD" w:rsidRPr="007B01DD" w:rsidTr="007B01DD">
        <w:trPr>
          <w:trHeight w:val="672"/>
        </w:trPr>
        <w:tc>
          <w:tcPr>
            <w:tcW w:w="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«Как помочь второкласснику развивать УУД?»</w:t>
            </w:r>
          </w:p>
        </w:tc>
        <w:tc>
          <w:tcPr>
            <w:tcW w:w="1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2 классов</w:t>
            </w:r>
          </w:p>
        </w:tc>
        <w:tc>
          <w:tcPr>
            <w:tcW w:w="1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684"/>
        </w:trPr>
        <w:tc>
          <w:tcPr>
            <w:tcW w:w="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«Познавательная деятельность ребенка с ОВЗ»</w:t>
            </w:r>
          </w:p>
        </w:tc>
        <w:tc>
          <w:tcPr>
            <w:tcW w:w="1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2 классов</w:t>
            </w:r>
          </w:p>
        </w:tc>
        <w:tc>
          <w:tcPr>
            <w:tcW w:w="1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588"/>
        </w:trPr>
        <w:tc>
          <w:tcPr>
            <w:tcW w:w="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«Оценка и самостоятельность школьника в процессе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1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2 классов</w:t>
            </w:r>
          </w:p>
        </w:tc>
        <w:tc>
          <w:tcPr>
            <w:tcW w:w="1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B01DD" w:rsidRPr="007B01DD" w:rsidTr="007B01DD">
        <w:trPr>
          <w:trHeight w:val="768"/>
        </w:trPr>
        <w:tc>
          <w:tcPr>
            <w:tcW w:w="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«0 гражданском и патриотическом 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воспитании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младших школьников»</w:t>
            </w:r>
          </w:p>
        </w:tc>
        <w:tc>
          <w:tcPr>
            <w:tcW w:w="1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1C3DAA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Родители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ихся</w:t>
            </w:r>
            <w:proofErr w:type="gramEnd"/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классов</w:t>
            </w:r>
          </w:p>
        </w:tc>
        <w:tc>
          <w:tcPr>
            <w:tcW w:w="1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c>
          <w:tcPr>
            <w:tcW w:w="747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246202" w:rsidRDefault="00246202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</w:pPr>
    </w:p>
    <w:p w:rsidR="007B01DD" w:rsidRPr="00246202" w:rsidRDefault="007B01DD" w:rsidP="007B01D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52525"/>
          <w:sz w:val="24"/>
          <w:szCs w:val="24"/>
          <w:lang w:eastAsia="ru-RU"/>
        </w:rPr>
      </w:pPr>
      <w:r w:rsidRPr="00246202">
        <w:rPr>
          <w:rFonts w:ascii="Bookman Old Style" w:eastAsia="Times New Roman" w:hAnsi="Bookman Old Style" w:cs="Arial"/>
          <w:b/>
          <w:bCs/>
          <w:color w:val="252525"/>
          <w:sz w:val="24"/>
          <w:szCs w:val="24"/>
          <w:lang w:eastAsia="ru-RU"/>
        </w:rPr>
        <w:t>3 класс</w:t>
      </w:r>
    </w:p>
    <w:p w:rsidR="001C3DAA" w:rsidRPr="007B01DD" w:rsidRDefault="001C3DAA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7668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9"/>
        <w:gridCol w:w="2568"/>
        <w:gridCol w:w="1529"/>
        <w:gridCol w:w="1541"/>
        <w:gridCol w:w="1541"/>
      </w:tblGrid>
      <w:tr w:rsidR="007B01DD" w:rsidRPr="007B01DD" w:rsidTr="007B01DD">
        <w:trPr>
          <w:trHeight w:val="420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B01DD" w:rsidRPr="007B01DD" w:rsidTr="007B01DD">
        <w:trPr>
          <w:trHeight w:val="648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«Как научить ребенка работать с информацией?»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A668AB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ихся 3 классов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636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Особенности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духовно</w:t>
            </w: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нравственного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воспитания ребенка с ОВЗ в семье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3 классов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648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«Сохранение здоровья - один из результатов реализации ФГОС НОО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1C3DAA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ихся 3 классов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648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«Проекты: взаимодействие детей и родителей»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1C3DAA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ихся 3 классов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</w:tbl>
    <w:p w:rsidR="00246202" w:rsidRDefault="00246202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B01DD" w:rsidRPr="00246202" w:rsidRDefault="007B01DD" w:rsidP="007B01D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246202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4 класс</w:t>
      </w:r>
    </w:p>
    <w:tbl>
      <w:tblPr>
        <w:tblW w:w="7728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03"/>
        <w:gridCol w:w="2584"/>
        <w:gridCol w:w="1543"/>
        <w:gridCol w:w="1543"/>
        <w:gridCol w:w="1555"/>
      </w:tblGrid>
      <w:tr w:rsidR="007B01DD" w:rsidRPr="007B01DD" w:rsidTr="007B01DD">
        <w:trPr>
          <w:trHeight w:val="540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3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B01DD" w:rsidRPr="007B01DD" w:rsidTr="007B01DD">
        <w:trPr>
          <w:trHeight w:val="816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3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«Воспитание самостоятельности »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1C3DAA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ихся 4 классов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1092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3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A668AB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ихся</w:t>
            </w:r>
            <w:proofErr w:type="gramEnd"/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ОВЗ к обучению в основной школе»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4 классов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руководители,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7B01DD" w:rsidRPr="007B01DD" w:rsidTr="007B01DD">
        <w:trPr>
          <w:trHeight w:val="816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3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«Воспитание ценностей ЗОЖ»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4 классов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816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«Портфель достижений младшего школьника»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4 классов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</w:tbl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246202" w:rsidRDefault="007B01DD" w:rsidP="007B01D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246202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5 класс</w:t>
      </w:r>
    </w:p>
    <w:tbl>
      <w:tblPr>
        <w:tblW w:w="7740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01"/>
        <w:gridCol w:w="2592"/>
        <w:gridCol w:w="1541"/>
        <w:gridCol w:w="1553"/>
        <w:gridCol w:w="1553"/>
      </w:tblGrid>
      <w:tr w:rsidR="007B01DD" w:rsidRPr="007B01DD" w:rsidTr="007B01DD">
        <w:trPr>
          <w:trHeight w:val="480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'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B01DD" w:rsidRPr="007B01DD" w:rsidTr="007B01DD">
        <w:trPr>
          <w:trHeight w:val="972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«Особенности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адаптационного периода 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ОВЗ в основной школе»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5 классов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руководители,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7B01DD" w:rsidRPr="007B01DD" w:rsidTr="007B01DD">
        <w:trPr>
          <w:trHeight w:val="984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«Формирование УУД 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ОВЗ на этапе основного общего образования»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5 классов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984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«Значение домашнего задания в учебной деятельности»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5 классов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972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«Культурные ценности семьи и их значение для ребенка»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5 классов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</w:tbl>
    <w:p w:rsidR="00A668AB" w:rsidRDefault="00A668AB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B01DD" w:rsidRPr="00246202" w:rsidRDefault="007B01DD" w:rsidP="007B01D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246202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6 класс</w:t>
      </w:r>
    </w:p>
    <w:tbl>
      <w:tblPr>
        <w:tblW w:w="7728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01"/>
        <w:gridCol w:w="2580"/>
        <w:gridCol w:w="1553"/>
        <w:gridCol w:w="1553"/>
        <w:gridCol w:w="1541"/>
      </w:tblGrid>
      <w:tr w:rsidR="007B01DD" w:rsidRPr="007B01DD" w:rsidTr="007B01DD">
        <w:trPr>
          <w:trHeight w:val="516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3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B01DD" w:rsidRPr="007B01DD" w:rsidTr="007B01DD">
        <w:trPr>
          <w:trHeight w:val="1056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3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«Трудный возраст. Психофизиологические особенности шестиклассника»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6 классов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780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3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«Основы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валеологического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воспитания детей с ОВЗ»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6 классов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1056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3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«Тревожные дети. Причины тревоги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страхов детей, способы их преодоления»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6 классов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руководители,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7B01DD" w:rsidRPr="007B01DD" w:rsidTr="007B01DD">
        <w:trPr>
          <w:trHeight w:val="1308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«Стили общения в современной семье. Методы воспитания в современной семье. Авторитет родителей»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6 классов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</w:tbl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246202" w:rsidRDefault="007B01DD" w:rsidP="007B01D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246202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7 класс</w:t>
      </w:r>
    </w:p>
    <w:tbl>
      <w:tblPr>
        <w:tblW w:w="7680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01"/>
        <w:gridCol w:w="2556"/>
        <w:gridCol w:w="1541"/>
        <w:gridCol w:w="1541"/>
        <w:gridCol w:w="1541"/>
      </w:tblGrid>
      <w:tr w:rsidR="007B01DD" w:rsidRPr="007B01DD" w:rsidTr="007B01DD">
        <w:trPr>
          <w:trHeight w:val="636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B01DD" w:rsidRPr="007B01DD" w:rsidTr="007B01DD">
        <w:trPr>
          <w:trHeight w:val="972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«Межличностное общение подростков»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7 классов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972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«Роль семьи в развитии ценностного отношения к труду»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7 классов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1632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«Информационные технологии и здоровье. Профилактика компьютерной зависимости 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ОВЗ»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7 классов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1308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«Влияние возрастных особенностей обучающихся с ОВЗ на учебную деятельность»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7 классов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</w:tbl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6202" w:rsidRDefault="00246202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6202" w:rsidRDefault="00246202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B01DD" w:rsidRPr="00246202" w:rsidRDefault="007B01DD" w:rsidP="007B01D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246202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8 клас</w:t>
      </w:r>
      <w:r w:rsidR="00A668AB" w:rsidRPr="00246202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с</w:t>
      </w:r>
    </w:p>
    <w:tbl>
      <w:tblPr>
        <w:tblpPr w:leftFromText="36" w:rightFromText="36" w:vertAnchor="text"/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14"/>
        <w:gridCol w:w="2310"/>
        <w:gridCol w:w="1472"/>
        <w:gridCol w:w="1350"/>
        <w:gridCol w:w="2010"/>
      </w:tblGrid>
      <w:tr w:rsidR="007B01DD" w:rsidRPr="007B01DD" w:rsidTr="007B01DD">
        <w:trPr>
          <w:trHeight w:val="288"/>
        </w:trPr>
        <w:tc>
          <w:tcPr>
            <w:tcW w:w="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B01DD" w:rsidRPr="007B01DD" w:rsidTr="007B01DD">
        <w:trPr>
          <w:trHeight w:val="756"/>
        </w:trPr>
        <w:tc>
          <w:tcPr>
            <w:tcW w:w="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«Возрастные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юношества»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8 классов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руководители,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7B01DD" w:rsidRPr="007B01DD" w:rsidTr="007B01DD">
        <w:trPr>
          <w:trHeight w:val="756"/>
        </w:trPr>
        <w:tc>
          <w:tcPr>
            <w:tcW w:w="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«Роль родителей в профилактике зависимостей у подростков с ОВЗ»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8 классов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756"/>
        </w:trPr>
        <w:tc>
          <w:tcPr>
            <w:tcW w:w="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«Особенности формирования правосознания у подростков с ОВЗ. Ценностные ориентации»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8 классов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756"/>
        </w:trPr>
        <w:tc>
          <w:tcPr>
            <w:tcW w:w="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«Приемы позитивного общения родителей и подростков с ОВЗ»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8 классов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c>
          <w:tcPr>
            <w:tcW w:w="746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B01DD" w:rsidRPr="007B01DD" w:rsidRDefault="007B01DD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B01DD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6202" w:rsidRDefault="00246202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6202" w:rsidRDefault="00246202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6202" w:rsidRDefault="00246202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6202" w:rsidRDefault="00246202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6202" w:rsidRDefault="00246202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6202" w:rsidRDefault="00246202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6202" w:rsidRDefault="00246202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6202" w:rsidRDefault="00246202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6202" w:rsidRDefault="00246202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6202" w:rsidRDefault="00246202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6202" w:rsidRDefault="00246202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6202" w:rsidRDefault="00246202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6202" w:rsidRDefault="00246202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B01DD" w:rsidRPr="00246202" w:rsidRDefault="007B01DD" w:rsidP="007B01D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246202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9 класс</w:t>
      </w:r>
    </w:p>
    <w:tbl>
      <w:tblPr>
        <w:tblW w:w="7800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13"/>
        <w:gridCol w:w="2604"/>
        <w:gridCol w:w="1553"/>
        <w:gridCol w:w="1565"/>
        <w:gridCol w:w="1565"/>
      </w:tblGrid>
      <w:tr w:rsidR="007B01DD" w:rsidRPr="007B01DD" w:rsidTr="007B01DD">
        <w:trPr>
          <w:trHeight w:val="456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B01DD" w:rsidRPr="007B01DD" w:rsidTr="007B01DD">
        <w:trPr>
          <w:trHeight w:val="684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«Жизненные цели подростков.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Профориентация в семье»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9 классов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1152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«Роль и ответственность семьи в профилактике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дезадаптивных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 поведения подростков с ОВЗ»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9 классов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руководители,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</w:t>
            </w:r>
          </w:p>
        </w:tc>
      </w:tr>
      <w:tr w:rsidR="007B01DD" w:rsidRPr="007B01DD" w:rsidTr="007B01DD">
        <w:trPr>
          <w:trHeight w:val="684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«Этика поведения детей с ОВЗ и взрослых»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9 классов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924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«Роль семьи в подготовке детей с ОВЗ к выпускным экзаменам»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9 классов</w:t>
            </w: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руководители,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</w:tbl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8AB" w:rsidRDefault="00A668AB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246202" w:rsidRDefault="007B01DD" w:rsidP="007B01D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</w:pPr>
      <w:r w:rsidRPr="00246202"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  <w:t>10 класс</w:t>
      </w:r>
    </w:p>
    <w:tbl>
      <w:tblPr>
        <w:tblW w:w="7728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754"/>
        <w:gridCol w:w="2819"/>
        <w:gridCol w:w="1858"/>
        <w:gridCol w:w="2297"/>
      </w:tblGrid>
      <w:tr w:rsidR="007B01DD" w:rsidRPr="007B01DD" w:rsidTr="007B01DD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Способности ваших детей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Семина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р(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учителя-предметники)</w:t>
            </w:r>
          </w:p>
        </w:tc>
      </w:tr>
      <w:tr w:rsidR="007B01DD" w:rsidRPr="007B01DD" w:rsidTr="007B01DD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Нравственная позиция человека в сложных жизненных ситуациях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Лекция (психологи, работники правоохранительных органов)</w:t>
            </w:r>
          </w:p>
        </w:tc>
      </w:tr>
      <w:tr w:rsidR="007B01DD" w:rsidRPr="007B01DD" w:rsidTr="007B01DD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Представления о разных способах социального устройства жизни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Семинар (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рук-ль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7B01DD" w:rsidRPr="007B01DD" w:rsidTr="007B01DD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Гармонически развитая, творчески активная личность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 (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="005528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рук-ль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7B01DD" w:rsidRPr="007B01DD" w:rsidTr="007B01DD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Состояние проблемы профилактики молодёжной наркомании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Конференция (врач-нарколог, психолог)</w:t>
            </w:r>
          </w:p>
        </w:tc>
      </w:tr>
      <w:tr w:rsidR="007B01DD" w:rsidRPr="007B01DD" w:rsidTr="007B01DD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Воспитание труженика, созидателя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(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рук-ль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</w:tbl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246202" w:rsidRDefault="00246202" w:rsidP="007B01D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</w:pPr>
      <w:r w:rsidRPr="00246202"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  <w:t>11</w:t>
      </w:r>
      <w:r w:rsidR="007B01DD" w:rsidRPr="00246202"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  <w:t xml:space="preserve"> класс</w:t>
      </w:r>
    </w:p>
    <w:tbl>
      <w:tblPr>
        <w:tblW w:w="780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764"/>
        <w:gridCol w:w="2806"/>
        <w:gridCol w:w="2214"/>
        <w:gridCol w:w="2016"/>
      </w:tblGrid>
      <w:tr w:rsidR="007B01DD" w:rsidRPr="007B01DD" w:rsidTr="007B01DD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интеллектуальном развитии в юношеском возрасте</w:t>
            </w: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Беседа-практикум</w:t>
            </w:r>
          </w:p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(психолог,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5528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рук-ль</w:t>
            </w:r>
            <w:proofErr w:type="spellEnd"/>
            <w:proofErr w:type="gramEnd"/>
          </w:p>
        </w:tc>
      </w:tr>
      <w:tr w:rsidR="007B01DD" w:rsidRPr="007B01DD" w:rsidTr="007B01DD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Ведущие духовные ценности отечества, воспитание гражданственности</w:t>
            </w: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Семинар (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5528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рук-ль</w:t>
            </w:r>
            <w:proofErr w:type="spellEnd"/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7B01DD" w:rsidRPr="007B01DD" w:rsidTr="007B01DD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Социально-педагогические аспекты организации свободного времени старшеклассников</w:t>
            </w: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Конференция (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5528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рук.)</w:t>
            </w:r>
          </w:p>
        </w:tc>
      </w:tr>
      <w:tr w:rsidR="007B01DD" w:rsidRPr="007B01DD" w:rsidTr="007B01DD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Семья как фактор первичной и вторичной профилактике наркомании. Педагогические основы формирования трезвого образа жизни</w:t>
            </w: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Лекция (врач-нарколог)</w:t>
            </w:r>
          </w:p>
        </w:tc>
      </w:tr>
      <w:tr w:rsidR="007B01DD" w:rsidRPr="007B01DD" w:rsidTr="007B01DD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Проблемы самоопределения старшеклассника</w:t>
            </w: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Лекция-консультация (педагоги из различных учебных заведений)</w:t>
            </w:r>
          </w:p>
        </w:tc>
      </w:tr>
    </w:tbl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5E8" w:rsidRDefault="007815E8" w:rsidP="007B01D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Приложение № 3</w:t>
      </w:r>
    </w:p>
    <w:p w:rsidR="007B01DD" w:rsidRPr="005528B1" w:rsidRDefault="007B01DD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28B1"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  <w:lang w:eastAsia="ru-RU"/>
        </w:rPr>
        <w:t>Рекомендуемая примерная тематика родительских собраний по типам семей</w:t>
      </w:r>
      <w:r w:rsidRPr="005528B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 тип семьи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Младший подросток и его особенности.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Воспитание гражданина в семье.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Авторитет родителей в воспитании детей.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Физическое развитие школьников.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Книга в жизни школьника.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Роль семьи в развитии творческих способностей ребёнка.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Как уберечь ребёнка от насилия.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Ваш ребёнок влюбился…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СПИД – реальность или миф.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Природа и дети. Экологическое воспитание в семье.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Помощь родителям в выборе будущей профессии ребёнка.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Ваш ребёнок и его друзья.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Нравственные идеалы в семье.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Сексуальное воспитание в семье.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Права и обязанности родителей.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 тип семьи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Роль родителей в трудовом воспитании подростка.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Родителям о роли общения в жизни подростка.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Авторитет родителей в воспитании детей.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Физическое развитие школьника.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Наказание детей в семье.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Как уберечь ребёнка от насилия.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Ваш ребёнок влюбился.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Этика поведения детей и взрослых в семье.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Курение и статистика.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СПИД – реальность или миф.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Конфликты с собственным ребёнком и пути их разрешения.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12.Ваш ребёнок и его друзья.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13.Роль родителей в организации досуга ребёнка.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14.Влияние взаимоотношений между родителями на психическое здоровье ребёнка.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15.Роль родителей в развитии творческих способностей детей.</w:t>
      </w:r>
    </w:p>
    <w:p w:rsidR="005528B1" w:rsidRDefault="005528B1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III тип семьи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Роль родителей в организации досуга.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Авторитет родителей в воспитании детей.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Положительные эмоции и их значение в жизни человека.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Физическое развитие школьников.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Агрессия, её причины и последствия.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Наказание ребёнка в семье.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Как уберечь ребёнка от насилия.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Этика поведения детей и взрослых в семье.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курение и статистика.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10.СПИД - реальность или миф.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11.Антиалкогольное воспитание в семье.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12.Роль общения в жизни ребёнка.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13.Права и обязанности ребёнка.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14.Любовь к ребёнку как фактор его психологического здоровья.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15.Роль семьи в формировании нравственного сознания ребёнка.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IV тип семьи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Методы семейного воспитания и их роль в нравственном развитии подростков.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Авторитет родителей в воспитании детей.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Компьютер в жизни школьника.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Физическое развитие школьников.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Агрессия, её причины и последствия.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Наказание ребёнка в семье.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Как уберечь ребёнка от насилия.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Ваш ребёнок влюбился.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Этика поведения детей и взрослых в семье.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СПИД - реальность или миф.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Конфликты с собственным ребёнком и пути их разрешения.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Материальное благополучие в семье. Его влияние на воспитание детей.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Как отражается отношение родителей к школе на воспитание ребёнка.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Семья и школа. Конфликты и пути их разрешения.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Роль взаимодействия семьи и школы на учебную деятельность ребёнка.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8AB" w:rsidRDefault="00A668AB" w:rsidP="007B01D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68AB" w:rsidRDefault="00A668AB" w:rsidP="007B01D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68AB" w:rsidRDefault="00A668AB" w:rsidP="007B01D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68AB" w:rsidRDefault="00A668AB" w:rsidP="007B01D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Приложение № 4</w:t>
      </w:r>
    </w:p>
    <w:p w:rsidR="007B01DD" w:rsidRPr="005528B1" w:rsidRDefault="007B01DD" w:rsidP="007B01D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5528B1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Работа с нестандартными (</w:t>
      </w:r>
      <w:proofErr w:type="gramStart"/>
      <w:r w:rsidRPr="005528B1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многодетные</w:t>
      </w:r>
      <w:proofErr w:type="gramEnd"/>
      <w:r w:rsidRPr="005528B1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, неполные, неблагополучные) семьями.</w:t>
      </w:r>
    </w:p>
    <w:p w:rsidR="007B01DD" w:rsidRPr="00A668AB" w:rsidRDefault="007B01DD" w:rsidP="007B01D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Оказывать психологическую помощь и поддержку родителям в стрессовых ситуациях.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Учитывать и предупреждать социально - аморальное поведение родителей.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Предупреждать и разрешать конфликтные ситуации.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074"/>
        <w:gridCol w:w="1750"/>
        <w:gridCol w:w="954"/>
        <w:gridCol w:w="1115"/>
        <w:gridCol w:w="1899"/>
      </w:tblGrid>
      <w:tr w:rsidR="007B01DD" w:rsidRPr="007B01DD" w:rsidTr="007B01DD"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 ученика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pStyle w:val="a6"/>
              <w:jc w:val="center"/>
              <w:rPr>
                <w:lang w:eastAsia="ru-RU"/>
              </w:rPr>
            </w:pPr>
            <w:r w:rsidRPr="007B01DD">
              <w:rPr>
                <w:lang w:eastAsia="ru-RU"/>
              </w:rPr>
              <w:t>ФИО</w:t>
            </w:r>
          </w:p>
          <w:p w:rsidR="007B01DD" w:rsidRPr="007B01DD" w:rsidRDefault="007B01DD" w:rsidP="00A668AB">
            <w:pPr>
              <w:pStyle w:val="a6"/>
              <w:jc w:val="center"/>
              <w:rPr>
                <w:lang w:eastAsia="ru-RU"/>
              </w:rPr>
            </w:pPr>
            <w:r w:rsidRPr="007B01DD">
              <w:rPr>
                <w:lang w:eastAsia="ru-RU"/>
              </w:rPr>
              <w:t>родителя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Предполагаемый результат</w:t>
            </w:r>
          </w:p>
        </w:tc>
      </w:tr>
      <w:tr w:rsidR="007B01DD" w:rsidRPr="007B01DD" w:rsidTr="007B01DD"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  <w:r w:rsidRPr="005528B1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Работа классного руководителя</w:t>
            </w:r>
          </w:p>
        </w:tc>
        <w:tc>
          <w:tcPr>
            <w:tcW w:w="1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посещение проблемных семей;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индивидуальные беседы с родителями;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совместная работа классного руководителя, родителей и учителей предметников;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проведение малых педсоветов;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д) составление индивидуальных программ воспитания;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е) ведение учета пропусков занятий учащихся, способных прогуливать уроки без уважительной причины.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Оказание помощи семьям, снижение правонарушений среди подростков, устранение злоупотреблений со стороны недобросовестных родителей, уменьшение количества проблемных семей.</w:t>
            </w:r>
          </w:p>
        </w:tc>
      </w:tr>
      <w:tr w:rsidR="007B01DD" w:rsidRPr="007B01DD" w:rsidTr="007B01DD">
        <w:tc>
          <w:tcPr>
            <w:tcW w:w="1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5528B1" w:rsidRDefault="007B01DD" w:rsidP="007B01DD">
            <w:pPr>
              <w:spacing w:after="150" w:line="240" w:lineRule="auto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  <w:r w:rsidRPr="007B0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5528B1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Работа администрации школы: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индивидуальные беседы и консультации;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контроль работы классных руководителей;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тематические совещания при завуче;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индивидуальные отчеты классных руководителей о текущей успеваемости и посещаемости учебных занятий учащимися из проблемных семей;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д) изучение данных о занятости учащихся в кружках и спортивных секциях.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плодотворного и полноценного сотрудничества с родителями в учебно-воспитательном процессе.</w:t>
            </w:r>
          </w:p>
        </w:tc>
      </w:tr>
    </w:tbl>
    <w:p w:rsidR="007B01DD" w:rsidRPr="007B01DD" w:rsidRDefault="007B01DD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Default="007B01DD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3DAA" w:rsidRDefault="001C3DAA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3DAA" w:rsidRDefault="001C3DAA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8AB" w:rsidRDefault="00A668AB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8AB" w:rsidRDefault="00A668AB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8AB" w:rsidRDefault="00A668AB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8AB" w:rsidRDefault="00A668AB" w:rsidP="005528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8AB" w:rsidRPr="007B01DD" w:rsidRDefault="00A668AB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Приложение №5</w:t>
      </w:r>
    </w:p>
    <w:p w:rsidR="007B01DD" w:rsidRPr="005528B1" w:rsidRDefault="007B01DD" w:rsidP="007B01D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5528B1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Сотрудничество педагогов и родителей в организации воспитательной работы в классе.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Задача: 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работы родительского актива.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323"/>
        <w:gridCol w:w="1756"/>
        <w:gridCol w:w="1336"/>
        <w:gridCol w:w="1336"/>
        <w:gridCol w:w="1905"/>
      </w:tblGrid>
      <w:tr w:rsidR="007B01DD" w:rsidRPr="007B01DD" w:rsidTr="007B01DD"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Работа родительского комитета</w:t>
            </w:r>
          </w:p>
        </w:tc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ФИО родителя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66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Предполагаемый результат</w:t>
            </w:r>
          </w:p>
        </w:tc>
      </w:tr>
      <w:tr w:rsidR="007B01DD" w:rsidRPr="007B01DD" w:rsidTr="007B01DD">
        <w:tc>
          <w:tcPr>
            <w:tcW w:w="1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инициативной группы родителей.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 родителей – спонсоров классных мероприятий.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Помощь родителей в выполнении детьми режима дня и правил для учащихся.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классных альбомов «Наши родители».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членами родительских комитетов « проблемных » семей.</w:t>
            </w:r>
          </w:p>
        </w:tc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единого воспитательного пространства «родители- дети- учителя». Создание условий для развития родительских общественных организаций.</w:t>
            </w:r>
          </w:p>
        </w:tc>
      </w:tr>
    </w:tbl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5E8" w:rsidRDefault="007815E8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5E8" w:rsidRDefault="007815E8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5E8" w:rsidRDefault="007815E8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5E8" w:rsidRPr="007B01DD" w:rsidRDefault="007815E8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1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Работа с семьёй в системе дополнительного образования</w:t>
      </w: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tbl>
      <w:tblPr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318"/>
        <w:gridCol w:w="2063"/>
        <w:gridCol w:w="1331"/>
        <w:gridCol w:w="1331"/>
        <w:gridCol w:w="1613"/>
      </w:tblGrid>
      <w:tr w:rsidR="007B01DD" w:rsidRPr="007B01DD" w:rsidTr="007B01DD"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устройство 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кружки и спортивные секции.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-Привлечение родителей для ведения мини-кружков по интересам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..</w:t>
            </w:r>
            <w:proofErr w:type="gramEnd"/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-Интеграция работы школьных кружков с предметами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творческих способностей учащихся.</w:t>
            </w:r>
          </w:p>
        </w:tc>
      </w:tr>
    </w:tbl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5528B1" w:rsidRDefault="007B01DD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</w:t>
      </w:r>
      <w:r w:rsidRPr="005528B1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Просвещение родителей через организацию их активного участия в жизни школы</w:t>
      </w:r>
    </w:p>
    <w:tbl>
      <w:tblPr>
        <w:tblW w:w="792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47"/>
        <w:gridCol w:w="2609"/>
        <w:gridCol w:w="1569"/>
        <w:gridCol w:w="1496"/>
        <w:gridCol w:w="1699"/>
      </w:tblGrid>
      <w:tr w:rsidR="007B01DD" w:rsidRPr="007B01DD" w:rsidTr="007B01DD">
        <w:trPr>
          <w:trHeight w:val="660"/>
        </w:trPr>
        <w:tc>
          <w:tcPr>
            <w:tcW w:w="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B01DD" w:rsidRPr="007B01DD" w:rsidTr="007B01DD">
        <w:trPr>
          <w:trHeight w:val="1068"/>
        </w:trPr>
        <w:tc>
          <w:tcPr>
            <w:tcW w:w="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работы общешкольного родительского комитета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5528B1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1 - 11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реже 2-х раз в год</w:t>
            </w:r>
          </w:p>
        </w:tc>
        <w:tc>
          <w:tcPr>
            <w:tcW w:w="1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7B01DD" w:rsidRPr="007B01DD" w:rsidTr="007B01DD">
        <w:trPr>
          <w:trHeight w:val="1032"/>
        </w:trPr>
        <w:tc>
          <w:tcPr>
            <w:tcW w:w="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работы классных родительских комитетов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</w:t>
            </w:r>
            <w:r w:rsidR="005528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учающихся 1-11</w:t>
            </w: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реже 1 раза в четверть</w:t>
            </w:r>
          </w:p>
        </w:tc>
        <w:tc>
          <w:tcPr>
            <w:tcW w:w="1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815E8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 –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</w:tr>
      <w:tr w:rsidR="007B01DD" w:rsidRPr="007B01DD" w:rsidTr="007B01DD">
        <w:trPr>
          <w:trHeight w:val="1044"/>
        </w:trPr>
        <w:tc>
          <w:tcPr>
            <w:tcW w:w="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родителей в работе Совета учреждения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5528B1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Родители, обучающихся 1 - 11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7B01DD" w:rsidRPr="007B01DD" w:rsidTr="007B01DD">
        <w:trPr>
          <w:trHeight w:val="1068"/>
        </w:trPr>
        <w:tc>
          <w:tcPr>
            <w:tcW w:w="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Общеш</w:t>
            </w:r>
            <w:r w:rsidR="001C3D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кольное мероприятие «День открыт</w:t>
            </w: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ых дверей»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Родители 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директора,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1044"/>
        </w:trPr>
        <w:tc>
          <w:tcPr>
            <w:tcW w:w="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Общешкольное спортивное мероприятие «День Здоровья», Мама, папа, я 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–с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портивная семья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спортивная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5528B1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1 - 11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Сентябрь,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директора,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B01DD">
        <w:trPr>
          <w:trHeight w:val="672"/>
        </w:trPr>
        <w:tc>
          <w:tcPr>
            <w:tcW w:w="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Школьные проекты «Мы будущее России»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Родители, обучающиеся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директора, классные</w:t>
            </w:r>
          </w:p>
        </w:tc>
      </w:tr>
    </w:tbl>
    <w:p w:rsidR="007B01DD" w:rsidRPr="00A05F20" w:rsidRDefault="007B01DD" w:rsidP="00A05F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7632" w:type="dxa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2"/>
        <w:gridCol w:w="2286"/>
        <w:gridCol w:w="2059"/>
        <w:gridCol w:w="1296"/>
        <w:gridCol w:w="1569"/>
      </w:tblGrid>
      <w:tr w:rsidR="007B01DD" w:rsidRPr="007B01DD" w:rsidTr="007815E8">
        <w:trPr>
          <w:trHeight w:val="1164"/>
        </w:trPr>
        <w:tc>
          <w:tcPr>
            <w:tcW w:w="42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Фестиваль-конкурс проектов «Копилка социально значимых дел»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5528B1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Родители, обучающиеся 1 - 11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ВР, классные руководители, воспитатели</w:t>
            </w:r>
          </w:p>
        </w:tc>
      </w:tr>
      <w:tr w:rsidR="007B01DD" w:rsidRPr="007B01DD" w:rsidTr="007815E8">
        <w:trPr>
          <w:trHeight w:val="1464"/>
        </w:trPr>
        <w:tc>
          <w:tcPr>
            <w:tcW w:w="42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Добровольческая деятельность через социальные акции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5528B1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Родители, обучающиеся 1 -11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педагог,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руководители,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7B01DD" w:rsidRPr="007B01DD" w:rsidTr="007815E8">
        <w:trPr>
          <w:trHeight w:val="876"/>
        </w:trPr>
        <w:tc>
          <w:tcPr>
            <w:tcW w:w="42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Праздник «Посвящение в первоклассники»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Родители, обучающиеся 1 классов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Воспитатели,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815E8">
        <w:trPr>
          <w:trHeight w:val="1164"/>
        </w:trPr>
        <w:tc>
          <w:tcPr>
            <w:tcW w:w="42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Праздник «Посвящение в пятиклассники»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Родители, обучающиеся 5 классов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руководители, воспитатель</w:t>
            </w:r>
          </w:p>
        </w:tc>
      </w:tr>
      <w:tr w:rsidR="007B01DD" w:rsidRPr="007B01DD" w:rsidTr="007815E8">
        <w:trPr>
          <w:trHeight w:val="1464"/>
        </w:trPr>
        <w:tc>
          <w:tcPr>
            <w:tcW w:w="42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Праздник «Прощание с Азбукой»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Родители, обучающиеся 1 классов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Музыкальный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руководитель,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воспитатели,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815E8">
        <w:trPr>
          <w:trHeight w:val="2064"/>
        </w:trPr>
        <w:tc>
          <w:tcPr>
            <w:tcW w:w="42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Новогодние праздники</w:t>
            </w:r>
            <w:r w:rsidR="007815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1.«Новогодняя сказка для малыш</w:t>
            </w: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ей»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2.Новый год в кругу друзей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5-7 классы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3.Новогодний калейдоскоп 8-12 классы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Родители,</w:t>
            </w:r>
          </w:p>
          <w:p w:rsidR="007B01DD" w:rsidRPr="007B01DD" w:rsidRDefault="007B01DD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обучающиеся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5-7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5528B1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8-11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ВР,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воспитатели,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руководители,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доп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.о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бразования,</w:t>
            </w:r>
          </w:p>
        </w:tc>
      </w:tr>
      <w:tr w:rsidR="007B01DD" w:rsidRPr="007B01DD" w:rsidTr="007815E8">
        <w:trPr>
          <w:trHeight w:val="2064"/>
        </w:trPr>
        <w:tc>
          <w:tcPr>
            <w:tcW w:w="42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Тематические выставки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«Мастерская деда Мороза» «Рождественский сувенир» «Оружие победы»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«Герои Великой Отечественной войны»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Родители,</w:t>
            </w:r>
          </w:p>
          <w:p w:rsidR="007B01DD" w:rsidRPr="007B01DD" w:rsidRDefault="007B01DD" w:rsidP="007815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обучающиеся</w:t>
            </w:r>
          </w:p>
          <w:p w:rsidR="007B01DD" w:rsidRPr="007B01DD" w:rsidRDefault="005528B1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  <w:p w:rsidR="007B01DD" w:rsidRPr="007B01DD" w:rsidRDefault="005528B1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</w:t>
            </w:r>
          </w:p>
          <w:p w:rsidR="007B01DD" w:rsidRPr="007B01DD" w:rsidRDefault="005528B1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5-11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руководители,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воспитатели,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технологии, ПДО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B01DD" w:rsidRPr="007B01DD" w:rsidTr="007815E8">
        <w:trPr>
          <w:trHeight w:val="1176"/>
        </w:trPr>
        <w:tc>
          <w:tcPr>
            <w:tcW w:w="42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Спортивно-туристический конкурс семей, воспитывающих детей с ОВЗ «При</w:t>
            </w:r>
            <w:r w:rsidR="001C3D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Соединяй</w:t>
            </w:r>
            <w:bookmarkStart w:id="0" w:name="_GoBack"/>
            <w:bookmarkEnd w:id="0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тесь»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5528B1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Родители, обучающиеся 1 - 11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физкультуры</w:t>
            </w:r>
          </w:p>
        </w:tc>
      </w:tr>
      <w:tr w:rsidR="007B01DD" w:rsidRPr="007B01DD" w:rsidTr="007815E8">
        <w:trPr>
          <w:trHeight w:val="876"/>
        </w:trPr>
        <w:tc>
          <w:tcPr>
            <w:tcW w:w="42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Конкурс «Портфолио 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обучающегося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»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Родители, обучающие</w:t>
            </w:r>
            <w:r w:rsidR="005528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ся 1 - 11</w:t>
            </w: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815E8">
        <w:trPr>
          <w:trHeight w:val="876"/>
        </w:trPr>
        <w:tc>
          <w:tcPr>
            <w:tcW w:w="42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Экскурсия в колледжи</w:t>
            </w:r>
            <w:r w:rsidR="007815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</w:t>
            </w:r>
            <w:proofErr w:type="gramStart"/>
            <w:r w:rsidR="007815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="007815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ербента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5528B1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Родители, обучающиеся 9-11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Март, в день открытых дверей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ВР, классные руководители</w:t>
            </w:r>
          </w:p>
        </w:tc>
      </w:tr>
      <w:tr w:rsidR="007B01DD" w:rsidRPr="007B01DD" w:rsidTr="007815E8">
        <w:trPr>
          <w:trHeight w:val="1176"/>
        </w:trPr>
        <w:tc>
          <w:tcPr>
            <w:tcW w:w="422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Праздник последнего звонка. Линейка. 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A523EA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Родители, обучающиеся 10,11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классов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</w:t>
            </w:r>
            <w:r w:rsidR="00A05F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ам. директора по ВР,</w:t>
            </w:r>
            <w:r w:rsidR="007815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7815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="007815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рук.</w:t>
            </w: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</w:t>
            </w:r>
          </w:p>
        </w:tc>
      </w:tr>
      <w:tr w:rsidR="007B01DD" w:rsidRPr="007B01DD" w:rsidTr="007815E8">
        <w:trPr>
          <w:trHeight w:val="612"/>
        </w:trPr>
        <w:tc>
          <w:tcPr>
            <w:tcW w:w="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Выпускные вечера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A523EA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бучающиеся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4,10, 11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Май, июнь</w:t>
            </w: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A05F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 по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,к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л.рук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., воспитатели</w:t>
            </w:r>
          </w:p>
        </w:tc>
      </w:tr>
      <w:tr w:rsidR="007B01DD" w:rsidRPr="007B01DD" w:rsidTr="007815E8">
        <w:trPr>
          <w:trHeight w:val="600"/>
        </w:trPr>
        <w:tc>
          <w:tcPr>
            <w:tcW w:w="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A05F20" w:rsidRDefault="007B01DD" w:rsidP="00A05F20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</w:t>
      </w:r>
      <w:r w:rsidRPr="00A523EA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Просвещение родителей через взаимодействие со специалистами школы по проблемам обучающихся с ОВЗ медицинского, </w:t>
      </w:r>
      <w:proofErr w:type="spellStart"/>
      <w:r w:rsidRPr="00A523EA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пс</w:t>
      </w:r>
      <w:r w:rsidR="007815E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ихологического</w:t>
      </w:r>
      <w:proofErr w:type="gramStart"/>
      <w:r w:rsidR="007815E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,</w:t>
      </w:r>
      <w:r w:rsidRPr="00A523EA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A523EA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оциально-правового</w:t>
      </w:r>
      <w:proofErr w:type="spellEnd"/>
      <w:r w:rsidRPr="00A523EA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 характера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7897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93"/>
        <w:gridCol w:w="12"/>
        <w:gridCol w:w="9"/>
        <w:gridCol w:w="2313"/>
        <w:gridCol w:w="389"/>
        <w:gridCol w:w="14"/>
        <w:gridCol w:w="1069"/>
        <w:gridCol w:w="460"/>
        <w:gridCol w:w="899"/>
        <w:gridCol w:w="713"/>
        <w:gridCol w:w="1297"/>
        <w:gridCol w:w="229"/>
      </w:tblGrid>
      <w:tr w:rsidR="007B01DD" w:rsidRPr="007B01DD" w:rsidTr="00A05F20">
        <w:trPr>
          <w:gridAfter w:val="1"/>
          <w:wAfter w:w="229" w:type="dxa"/>
          <w:trHeight w:val="324"/>
        </w:trPr>
        <w:tc>
          <w:tcPr>
            <w:tcW w:w="5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4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13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20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B01DD" w:rsidRPr="007B01DD" w:rsidTr="00A05F20">
        <w:trPr>
          <w:gridAfter w:val="1"/>
          <w:wAfter w:w="229" w:type="dxa"/>
          <w:trHeight w:val="84"/>
        </w:trPr>
        <w:tc>
          <w:tcPr>
            <w:tcW w:w="7668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A523EA" w:rsidRDefault="007B01DD" w:rsidP="00246202">
            <w:pPr>
              <w:spacing w:after="150" w:line="84" w:lineRule="atLeast"/>
              <w:jc w:val="center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eastAsia="ru-RU"/>
              </w:rPr>
            </w:pPr>
            <w:r w:rsidRPr="00A523EA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Врача-педиатра</w:t>
            </w:r>
          </w:p>
        </w:tc>
      </w:tr>
      <w:tr w:rsidR="007B01DD" w:rsidRPr="007B01DD" w:rsidTr="00A05F20">
        <w:trPr>
          <w:gridAfter w:val="1"/>
          <w:wAfter w:w="229" w:type="dxa"/>
          <w:trHeight w:val="552"/>
        </w:trPr>
        <w:tc>
          <w:tcPr>
            <w:tcW w:w="5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«Как уберечь здоровье во время эпидемии ОРВИ, гриппа».</w:t>
            </w:r>
          </w:p>
        </w:tc>
        <w:tc>
          <w:tcPr>
            <w:tcW w:w="14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A523EA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1 - 11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3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0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 - педиатр</w:t>
            </w:r>
          </w:p>
        </w:tc>
      </w:tr>
      <w:tr w:rsidR="007B01DD" w:rsidRPr="007B01DD" w:rsidTr="00A05F20">
        <w:trPr>
          <w:gridAfter w:val="1"/>
          <w:wAfter w:w="229" w:type="dxa"/>
          <w:trHeight w:val="540"/>
        </w:trPr>
        <w:tc>
          <w:tcPr>
            <w:tcW w:w="5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«Что должен знать каждый о ВИЧ-инфекции».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A523EA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1 - 11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3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0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 - педиатр,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</w:t>
            </w:r>
          </w:p>
        </w:tc>
      </w:tr>
      <w:tr w:rsidR="007B01DD" w:rsidRPr="007B01DD" w:rsidTr="00A05F20">
        <w:trPr>
          <w:gridAfter w:val="1"/>
          <w:wAfter w:w="229" w:type="dxa"/>
          <w:trHeight w:val="84"/>
        </w:trPr>
        <w:tc>
          <w:tcPr>
            <w:tcW w:w="7668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A523EA" w:rsidRDefault="007B01DD" w:rsidP="00246202">
            <w:pPr>
              <w:spacing w:after="150" w:line="84" w:lineRule="atLeast"/>
              <w:jc w:val="center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eastAsia="ru-RU"/>
              </w:rPr>
            </w:pPr>
            <w:r w:rsidRPr="00A523EA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Педагога-психолога</w:t>
            </w:r>
          </w:p>
        </w:tc>
      </w:tr>
      <w:tr w:rsidR="007B01DD" w:rsidRPr="007B01DD" w:rsidTr="00A05F20">
        <w:trPr>
          <w:gridAfter w:val="1"/>
          <w:wAfter w:w="229" w:type="dxa"/>
          <w:trHeight w:val="792"/>
        </w:trPr>
        <w:tc>
          <w:tcPr>
            <w:tcW w:w="5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развития детей с тяжелыми нарушениями речи в младшем школьном возрасте</w:t>
            </w:r>
          </w:p>
        </w:tc>
        <w:tc>
          <w:tcPr>
            <w:tcW w:w="14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с ТНР 1-4 классов</w:t>
            </w:r>
          </w:p>
        </w:tc>
        <w:tc>
          <w:tcPr>
            <w:tcW w:w="13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  <w:r w:rsidR="00A05F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7B01DD" w:rsidRPr="007B01DD" w:rsidTr="00A05F20">
        <w:trPr>
          <w:gridAfter w:val="1"/>
          <w:wAfter w:w="229" w:type="dxa"/>
          <w:trHeight w:val="792"/>
        </w:trPr>
        <w:tc>
          <w:tcPr>
            <w:tcW w:w="5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психического развития детей с множественными тяжелыми нарушениями</w:t>
            </w:r>
          </w:p>
        </w:tc>
        <w:tc>
          <w:tcPr>
            <w:tcW w:w="14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с 1-4 классов</w:t>
            </w:r>
          </w:p>
        </w:tc>
        <w:tc>
          <w:tcPr>
            <w:tcW w:w="13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</w:t>
            </w:r>
          </w:p>
          <w:p w:rsidR="007B01DD" w:rsidRPr="007B01DD" w:rsidRDefault="00A05F20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7B01DD" w:rsidRPr="007B01DD" w:rsidTr="00A05F20">
        <w:trPr>
          <w:gridAfter w:val="1"/>
          <w:wAfter w:w="229" w:type="dxa"/>
          <w:trHeight w:val="552"/>
        </w:trPr>
        <w:tc>
          <w:tcPr>
            <w:tcW w:w="5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«Методы стимуляции познавательной активности»</w:t>
            </w:r>
          </w:p>
        </w:tc>
        <w:tc>
          <w:tcPr>
            <w:tcW w:w="14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2 -4 классов</w:t>
            </w:r>
          </w:p>
        </w:tc>
        <w:tc>
          <w:tcPr>
            <w:tcW w:w="13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0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7B01DD" w:rsidRPr="007B01DD" w:rsidTr="00A05F20">
        <w:trPr>
          <w:gridAfter w:val="1"/>
          <w:wAfter w:w="229" w:type="dxa"/>
          <w:trHeight w:val="552"/>
        </w:trPr>
        <w:tc>
          <w:tcPr>
            <w:tcW w:w="5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помочь ребенку быть успешным учеником</w:t>
            </w:r>
          </w:p>
        </w:tc>
        <w:tc>
          <w:tcPr>
            <w:tcW w:w="14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A05F20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Родители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5 - 11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классов</w:t>
            </w:r>
          </w:p>
        </w:tc>
        <w:tc>
          <w:tcPr>
            <w:tcW w:w="13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0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7B01DD" w:rsidRPr="007B01DD" w:rsidTr="00A05F20">
        <w:trPr>
          <w:gridAfter w:val="1"/>
          <w:wAfter w:w="229" w:type="dxa"/>
          <w:trHeight w:val="780"/>
        </w:trPr>
        <w:tc>
          <w:tcPr>
            <w:tcW w:w="5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Профилактика ' деструктивных форм поведения детей с ОВЗ. Роль семьи</w:t>
            </w:r>
          </w:p>
        </w:tc>
        <w:tc>
          <w:tcPr>
            <w:tcW w:w="147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A05F20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1 - 11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3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7B01DD" w:rsidRPr="007B01DD" w:rsidTr="00A05F20">
        <w:trPr>
          <w:trHeight w:val="60"/>
        </w:trPr>
        <w:tc>
          <w:tcPr>
            <w:tcW w:w="7897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A523EA" w:rsidRDefault="007B01DD" w:rsidP="00246202">
            <w:pPr>
              <w:spacing w:after="150" w:line="60" w:lineRule="atLeast"/>
              <w:jc w:val="center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eastAsia="ru-RU"/>
              </w:rPr>
            </w:pPr>
            <w:r w:rsidRPr="00A523EA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Социального педагога</w:t>
            </w:r>
          </w:p>
        </w:tc>
      </w:tr>
      <w:tr w:rsidR="007B01DD" w:rsidRPr="007B01DD" w:rsidTr="00A05F20">
        <w:trPr>
          <w:trHeight w:val="720"/>
        </w:trPr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7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Правовые основы ответственности родителей за воспитание и обучение своих детей</w:t>
            </w:r>
          </w:p>
        </w:tc>
        <w:tc>
          <w:tcPr>
            <w:tcW w:w="15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A05F20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1 - 11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A05F20">
            <w:pPr>
              <w:pStyle w:val="a6"/>
              <w:rPr>
                <w:lang w:eastAsia="ru-RU"/>
              </w:rPr>
            </w:pPr>
            <w:r w:rsidRPr="007B01DD">
              <w:rPr>
                <w:lang w:eastAsia="ru-RU"/>
              </w:rPr>
              <w:t>Социальный</w:t>
            </w:r>
          </w:p>
          <w:p w:rsidR="007B01DD" w:rsidRPr="007B01DD" w:rsidRDefault="007B01DD" w:rsidP="00A05F20">
            <w:pPr>
              <w:pStyle w:val="a6"/>
              <w:rPr>
                <w:lang w:eastAsia="ru-RU"/>
              </w:rPr>
            </w:pPr>
            <w:r w:rsidRPr="007B01DD">
              <w:rPr>
                <w:lang w:eastAsia="ru-RU"/>
              </w:rPr>
              <w:t>педагог,</w:t>
            </w:r>
          </w:p>
          <w:p w:rsidR="007B01DD" w:rsidRPr="007B01DD" w:rsidRDefault="007B01DD" w:rsidP="00A05F20">
            <w:pPr>
              <w:pStyle w:val="a6"/>
              <w:rPr>
                <w:lang w:eastAsia="ru-RU"/>
              </w:rPr>
            </w:pPr>
            <w:r w:rsidRPr="007B01DD">
              <w:rPr>
                <w:lang w:eastAsia="ru-RU"/>
              </w:rPr>
              <w:t>инспектор ПДН</w:t>
            </w:r>
          </w:p>
          <w:p w:rsidR="007B01DD" w:rsidRPr="007B01DD" w:rsidRDefault="007B01DD" w:rsidP="00A05F20">
            <w:pPr>
              <w:pStyle w:val="a6"/>
              <w:rPr>
                <w:lang w:eastAsia="ru-RU"/>
              </w:rPr>
            </w:pPr>
          </w:p>
          <w:p w:rsidR="007B01DD" w:rsidRPr="007B01DD" w:rsidRDefault="007B01DD" w:rsidP="00A05F20">
            <w:pPr>
              <w:pStyle w:val="a6"/>
              <w:rPr>
                <w:lang w:eastAsia="ru-RU"/>
              </w:rPr>
            </w:pPr>
          </w:p>
          <w:p w:rsidR="007B01DD" w:rsidRPr="007B01DD" w:rsidRDefault="007B01DD" w:rsidP="00A05F20">
            <w:pPr>
              <w:pStyle w:val="a6"/>
              <w:rPr>
                <w:lang w:eastAsia="ru-RU"/>
              </w:rPr>
            </w:pPr>
          </w:p>
          <w:p w:rsidR="007B01DD" w:rsidRPr="007B01DD" w:rsidRDefault="007B01DD" w:rsidP="00A05F20">
            <w:pPr>
              <w:pStyle w:val="a6"/>
              <w:rPr>
                <w:lang w:eastAsia="ru-RU"/>
              </w:rPr>
            </w:pPr>
            <w:r w:rsidRPr="007B01DD">
              <w:rPr>
                <w:lang w:eastAsia="ru-RU"/>
              </w:rPr>
              <w:t>МУ МВД</w:t>
            </w:r>
          </w:p>
        </w:tc>
      </w:tr>
      <w:tr w:rsidR="007B01DD" w:rsidRPr="007B01DD" w:rsidTr="00A05F20">
        <w:trPr>
          <w:trHeight w:val="936"/>
        </w:trPr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7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Социализация подростков через трудовую деятельность как профилактика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дезадаптации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взрослого человека</w:t>
            </w:r>
          </w:p>
        </w:tc>
        <w:tc>
          <w:tcPr>
            <w:tcW w:w="15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A05F20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7- 11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классов</w:t>
            </w:r>
          </w:p>
        </w:tc>
        <w:tc>
          <w:tcPr>
            <w:tcW w:w="1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5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</w:t>
            </w:r>
            <w:r w:rsidR="00A05F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ог, классные руководители 7 - 11</w:t>
            </w: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классов</w:t>
            </w:r>
          </w:p>
        </w:tc>
      </w:tr>
      <w:tr w:rsidR="007B01DD" w:rsidRPr="007B01DD" w:rsidTr="00A05F20">
        <w:trPr>
          <w:trHeight w:val="1824"/>
        </w:trPr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7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Правовые основы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добровольческой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деятельности</w:t>
            </w:r>
          </w:p>
        </w:tc>
        <w:tc>
          <w:tcPr>
            <w:tcW w:w="15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A05F20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7-11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 - декабрь</w:t>
            </w:r>
          </w:p>
        </w:tc>
        <w:tc>
          <w:tcPr>
            <w:tcW w:w="15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педагог,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специалист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комитета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молодежи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семьи, спорту 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социальным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программам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B01DD" w:rsidRPr="007B01DD" w:rsidTr="00A05F20">
        <w:trPr>
          <w:trHeight w:val="720"/>
        </w:trPr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7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Ответственность несовершеннолетних за правонарушения, преступления</w:t>
            </w:r>
          </w:p>
        </w:tc>
        <w:tc>
          <w:tcPr>
            <w:tcW w:w="15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815E8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ихся 5 - 9 классов</w:t>
            </w:r>
          </w:p>
        </w:tc>
        <w:tc>
          <w:tcPr>
            <w:tcW w:w="1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815E8">
            <w:pPr>
              <w:pStyle w:val="a6"/>
              <w:rPr>
                <w:lang w:eastAsia="ru-RU"/>
              </w:rPr>
            </w:pPr>
            <w:r w:rsidRPr="007B01DD">
              <w:rPr>
                <w:lang w:eastAsia="ru-RU"/>
              </w:rPr>
              <w:t>Социальный</w:t>
            </w:r>
          </w:p>
          <w:p w:rsidR="007B01DD" w:rsidRPr="007B01DD" w:rsidRDefault="007B01DD" w:rsidP="007815E8">
            <w:pPr>
              <w:pStyle w:val="a6"/>
              <w:rPr>
                <w:lang w:eastAsia="ru-RU"/>
              </w:rPr>
            </w:pPr>
            <w:r w:rsidRPr="007B01DD">
              <w:rPr>
                <w:lang w:eastAsia="ru-RU"/>
              </w:rPr>
              <w:t>педагог,</w:t>
            </w:r>
          </w:p>
          <w:p w:rsidR="007B01DD" w:rsidRPr="007B01DD" w:rsidRDefault="007B01DD" w:rsidP="007815E8">
            <w:pPr>
              <w:pStyle w:val="a6"/>
              <w:rPr>
                <w:lang w:eastAsia="ru-RU"/>
              </w:rPr>
            </w:pPr>
            <w:r w:rsidRPr="007B01DD">
              <w:rPr>
                <w:lang w:eastAsia="ru-RU"/>
              </w:rPr>
              <w:t>инспектор ПДН МУ МВД</w:t>
            </w:r>
          </w:p>
        </w:tc>
      </w:tr>
      <w:tr w:rsidR="007B01DD" w:rsidRPr="007B01DD" w:rsidTr="00A05F20">
        <w:trPr>
          <w:trHeight w:val="1128"/>
        </w:trPr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7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Права и обязанности приемных родителей в замещающих семьях</w:t>
            </w:r>
          </w:p>
        </w:tc>
        <w:tc>
          <w:tcPr>
            <w:tcW w:w="15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Законные представит</w:t>
            </w:r>
            <w:r w:rsidR="00A05F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ели (опекуны) обучающихся 1 - 11</w:t>
            </w: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педагог. Управление социальной защиты</w:t>
            </w:r>
          </w:p>
        </w:tc>
      </w:tr>
      <w:tr w:rsidR="007B01DD" w:rsidRPr="007B01DD" w:rsidTr="00A05F20">
        <w:trPr>
          <w:trHeight w:val="1128"/>
        </w:trPr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7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Рекомендации «Профилактика авитаминоза»</w:t>
            </w:r>
          </w:p>
        </w:tc>
        <w:tc>
          <w:tcPr>
            <w:tcW w:w="15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A05F20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1 - 11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5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Врач-педиатр,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B01DD" w:rsidRPr="007B01DD" w:rsidTr="00A05F20">
        <w:trPr>
          <w:trHeight w:val="180"/>
        </w:trPr>
        <w:tc>
          <w:tcPr>
            <w:tcW w:w="5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21.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22.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815E8" w:rsidRDefault="007815E8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815E8" w:rsidRDefault="007B01DD" w:rsidP="007815E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A523EA" w:rsidRDefault="007B01DD" w:rsidP="00A523EA">
            <w:pPr>
              <w:spacing w:after="15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eastAsia="ru-RU"/>
              </w:rPr>
            </w:pPr>
            <w:r w:rsidRPr="00A523EA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Примерная тематика консультаций:</w:t>
            </w:r>
          </w:p>
          <w:p w:rsidR="007B01DD" w:rsidRPr="007B01DD" w:rsidRDefault="007B01DD" w:rsidP="007B01DD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 О защите прав ребёнка. Выдержки из закона 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</w:p>
          <w:p w:rsidR="007B01DD" w:rsidRPr="007B01DD" w:rsidRDefault="007B01DD" w:rsidP="007B01DD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«Права и обязанности родителей. Семейный кодекс Р.Ф. ст.63,ст.64,ст.65, ст.69,ст.79».</w:t>
            </w:r>
          </w:p>
          <w:p w:rsidR="007B01DD" w:rsidRPr="007B01DD" w:rsidRDefault="007B01DD" w:rsidP="007B01DD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 Родителям о правах детей. Конвенция о правах ребёнка, Семейный кодекс ст.54,ст.55,ст.56,ст57».</w:t>
            </w:r>
          </w:p>
          <w:p w:rsidR="007B01DD" w:rsidRPr="007B01DD" w:rsidRDefault="007B01DD" w:rsidP="007B01DD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 Родителям об уголовной и административной ответственности несовершеннолетних. Кодекс РФ об административных правонарушениях ст.20.1, Уголовный кодекс РФ ст.20».</w:t>
            </w:r>
          </w:p>
          <w:p w:rsidR="007B01DD" w:rsidRPr="007B01DD" w:rsidRDefault="007B01DD" w:rsidP="007B01DD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«Неисполнение родительских обязанностей. Кодекс РФ об административных правонарушениях ст.5.35, Уголовный кодекс РФ ст.156, Семейный кодекс Р.Ф. ст.65, т.69,ст.79»</w:t>
            </w:r>
          </w:p>
          <w:p w:rsidR="007B01DD" w:rsidRPr="007B01DD" w:rsidRDefault="007B01DD" w:rsidP="007B01DD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«Выдержки из ФЗ РФ «Об образовании»: ответственность родителей по соблюдению права ребёнка на образование».</w:t>
            </w:r>
          </w:p>
          <w:p w:rsidR="007B01DD" w:rsidRPr="007B01DD" w:rsidRDefault="007B01DD" w:rsidP="007B01DD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«Типы семейного воспитания. Влияние типа семейного воспитания на развитие личности ребёнка».</w:t>
            </w:r>
          </w:p>
          <w:p w:rsidR="007B01DD" w:rsidRPr="007B01DD" w:rsidRDefault="007B01DD" w:rsidP="007B01DD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«Закон об основах системы профилактики безнадзорности и правонарушений несовершеннолетних. Родителям о недопущении нахождения н/л детей в общественных местах после 22.00».</w:t>
            </w:r>
          </w:p>
          <w:p w:rsidR="007B01DD" w:rsidRPr="007B01DD" w:rsidRDefault="007B01DD" w:rsidP="007B01DD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 Права н/л детей на трудовую деятельность в каникулярное время. Трудовой кодекс. Гражданский кодекс ст.26»</w:t>
            </w:r>
          </w:p>
          <w:p w:rsidR="007B01DD" w:rsidRPr="007B01DD" w:rsidRDefault="007B01DD" w:rsidP="007B01DD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«Роль семьи в воспитании толерантности и веротерпимости в детях».</w:t>
            </w:r>
          </w:p>
          <w:p w:rsidR="007B01DD" w:rsidRPr="007B01DD" w:rsidRDefault="007B01DD" w:rsidP="007B01DD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«Родителям о праве ребёнка на защиту: в т.ч. во время осуществления в отношении него следственных действий по факту совершённого им правонарушения».</w:t>
            </w:r>
          </w:p>
          <w:p w:rsidR="007B01DD" w:rsidRPr="007B01DD" w:rsidRDefault="007B01DD" w:rsidP="007B01DD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«Родителям о подростковой наркомании. Уголовная и административная ответственность за распространение наркотиков»</w:t>
            </w:r>
          </w:p>
          <w:p w:rsidR="007B01DD" w:rsidRPr="007B01DD" w:rsidRDefault="007B01DD" w:rsidP="007B01DD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«Родителям о защите н/л детей от информации, приносящей вред их здоровью и развитию Ф.З. РФ № 436 2010 года».</w:t>
            </w:r>
          </w:p>
          <w:p w:rsidR="007B01DD" w:rsidRPr="007B01DD" w:rsidRDefault="007B01DD" w:rsidP="007B01DD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«Профилактика жестокого обращения с ребёнком: характеристика основных форм жестокого обращения с детьми».</w:t>
            </w:r>
          </w:p>
          <w:p w:rsidR="007B01DD" w:rsidRPr="007B01DD" w:rsidRDefault="007B01DD" w:rsidP="007B01DD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«О правах и льготах граждан, воспитывающих детей (опека, приёмные семьи).</w:t>
            </w:r>
          </w:p>
          <w:p w:rsidR="007B01DD" w:rsidRPr="00A523EA" w:rsidRDefault="007B01DD" w:rsidP="00A523EA">
            <w:pPr>
              <w:spacing w:after="15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eastAsia="ru-RU"/>
              </w:rPr>
            </w:pPr>
            <w:r w:rsidRPr="00A523EA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Анкетирование, опросники: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«Микроклимат семьи»</w:t>
            </w:r>
          </w:p>
          <w:p w:rsidR="007B01DD" w:rsidRPr="007B01DD" w:rsidRDefault="007B01DD" w:rsidP="007B01DD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«Типы семейного воспитания»</w:t>
            </w:r>
          </w:p>
          <w:p w:rsidR="007B01DD" w:rsidRPr="007B01DD" w:rsidRDefault="007B01DD" w:rsidP="007B01DD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«Права моего ребёнка» и т.п.</w:t>
            </w:r>
          </w:p>
          <w:p w:rsidR="007B01DD" w:rsidRPr="00A523EA" w:rsidRDefault="007B01DD" w:rsidP="00A523EA">
            <w:pPr>
              <w:spacing w:after="15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eastAsia="ru-RU"/>
              </w:rPr>
            </w:pPr>
            <w:r w:rsidRPr="00A523EA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1"/>
                <w:szCs w:val="21"/>
                <w:lang w:eastAsia="ru-RU"/>
              </w:rPr>
              <w:t>Оформление информационных стендов и обеспечение родителей памятками:</w:t>
            </w:r>
          </w:p>
          <w:p w:rsidR="007B01DD" w:rsidRPr="007B01DD" w:rsidRDefault="007B01DD" w:rsidP="007B01DD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Права, обязанности и ответственность родителей.</w:t>
            </w:r>
          </w:p>
          <w:p w:rsidR="007B01DD" w:rsidRPr="007B01DD" w:rsidRDefault="007B01DD" w:rsidP="007B01DD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Защитим наших детей от беды (профилактика употребления ПАВ, наркотиков).</w:t>
            </w:r>
          </w:p>
          <w:p w:rsidR="007B01DD" w:rsidRPr="007B01DD" w:rsidRDefault="007B01DD" w:rsidP="007B01DD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Советы родителям и детям: «Общаемся без ссор и конфликтов».</w:t>
            </w:r>
          </w:p>
          <w:p w:rsidR="007B01DD" w:rsidRPr="007B01DD" w:rsidRDefault="007B01DD" w:rsidP="007B01DD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Если ребёнок ушёл впервые из дома.</w:t>
            </w:r>
          </w:p>
          <w:p w:rsidR="007B01DD" w:rsidRPr="007B01DD" w:rsidRDefault="007B01DD" w:rsidP="007B01DD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«Мир, где ты и я- 10 правил общения с подростком».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A523EA" w:rsidRDefault="007B01DD" w:rsidP="00A523EA">
            <w:pPr>
              <w:spacing w:after="15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eastAsia="ru-RU"/>
              </w:rPr>
            </w:pPr>
            <w:r w:rsidRPr="00A523EA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Вовлечение родителей в учебно-воспитательный процесс</w:t>
            </w:r>
          </w:p>
          <w:p w:rsidR="00A05F20" w:rsidRDefault="00A05F20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05F20" w:rsidRDefault="00A05F20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05F20" w:rsidRDefault="00A05F20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05F20" w:rsidRDefault="00A05F20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05F20" w:rsidRDefault="00A05F20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Максимальное привлечение родителей к участию в творческих конкурсах, детских праздниках, внеклассных мероприятия, в т.ч. классных часах по правому просвещению.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A05F20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1 - 11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A523EA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1 - 11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ВР,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инспектор ПДН МУ МВД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педагог, психолог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 по УВР,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руководители,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</w:t>
            </w:r>
          </w:p>
          <w:p w:rsidR="007B01DD" w:rsidRPr="007B01DD" w:rsidRDefault="007B01DD" w:rsidP="007815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педагог,</w:t>
            </w:r>
          </w:p>
        </w:tc>
      </w:tr>
      <w:tr w:rsidR="007B01DD" w:rsidRPr="007B01DD" w:rsidTr="00A05F20">
        <w:trPr>
          <w:trHeight w:val="180"/>
        </w:trPr>
        <w:tc>
          <w:tcPr>
            <w:tcW w:w="5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7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Памятка гражданам о действиях при установлении уровней террористической безопасности</w:t>
            </w:r>
          </w:p>
          <w:p w:rsidR="007B01DD" w:rsidRPr="007B01DD" w:rsidRDefault="007B01DD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</w:t>
            </w:r>
            <w:r w:rsidR="00A05F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ающихся 1 - 11</w:t>
            </w: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Октябрь, по мере необходимости</w:t>
            </w:r>
          </w:p>
        </w:tc>
        <w:tc>
          <w:tcPr>
            <w:tcW w:w="15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  <w:p w:rsidR="007B01DD" w:rsidRPr="007B01DD" w:rsidRDefault="007B01DD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B01DD" w:rsidRPr="007B01DD" w:rsidTr="00A05F20">
        <w:trPr>
          <w:trHeight w:val="180"/>
        </w:trPr>
        <w:tc>
          <w:tcPr>
            <w:tcW w:w="5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7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Необходимые действия 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обнаружения пожара</w:t>
            </w:r>
          </w:p>
        </w:tc>
        <w:tc>
          <w:tcPr>
            <w:tcW w:w="15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A05F20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1 - 11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  <w:p w:rsidR="007B01DD" w:rsidRPr="007B01DD" w:rsidRDefault="007B01DD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B01DD" w:rsidRPr="007B01DD" w:rsidTr="00A05F20">
        <w:trPr>
          <w:trHeight w:val="180"/>
        </w:trPr>
        <w:tc>
          <w:tcPr>
            <w:tcW w:w="5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7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Паспорт дорожной безопасности</w:t>
            </w:r>
          </w:p>
        </w:tc>
        <w:tc>
          <w:tcPr>
            <w:tcW w:w="15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A05F20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1 - 11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  <w:p w:rsidR="007B01DD" w:rsidRPr="007B01DD" w:rsidRDefault="007B01DD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B01DD" w:rsidRPr="007B01DD" w:rsidTr="007815E8">
        <w:trPr>
          <w:trHeight w:val="1119"/>
        </w:trPr>
        <w:tc>
          <w:tcPr>
            <w:tcW w:w="5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Совместная работа с субъектами профилактики и социальной охраны детства.</w:t>
            </w:r>
          </w:p>
          <w:p w:rsidR="007B01DD" w:rsidRPr="007B01DD" w:rsidRDefault="007B01DD" w:rsidP="007B01DD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детей, склонных к асоциальному поведению и противоправным действиям, составление банка данных по школе-интернату.</w:t>
            </w:r>
          </w:p>
          <w:p w:rsidR="007B01DD" w:rsidRPr="007B01DD" w:rsidRDefault="007B01DD" w:rsidP="007B01DD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совместных планов программных мероприятий по правовому просвещению родителей.</w:t>
            </w:r>
          </w:p>
          <w:p w:rsidR="007B01DD" w:rsidRPr="007B01DD" w:rsidRDefault="007B01DD" w:rsidP="007B01DD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посещаемостью, занятостью воспитанников во внеурочное время.</w:t>
            </w:r>
          </w:p>
          <w:p w:rsidR="007B01DD" w:rsidRPr="007B01DD" w:rsidRDefault="007B01DD" w:rsidP="007B01DD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Совместное групповое и индивидуальное консультирование участников образовательного процесса, направленное на повышение уровня правовой грамотности и осведомлённости.</w:t>
            </w:r>
          </w:p>
          <w:p w:rsidR="007B01DD" w:rsidRPr="007B01DD" w:rsidRDefault="007B01DD" w:rsidP="007B01DD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семей «группы риска» по месту жительства.</w:t>
            </w:r>
          </w:p>
          <w:p w:rsidR="007B01DD" w:rsidRPr="007815E8" w:rsidRDefault="007B01DD" w:rsidP="007815E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Совместная подготовка и проведение круглых столов, бесед, классных часов в рамках правового всеобуча.</w:t>
            </w:r>
          </w:p>
        </w:tc>
        <w:tc>
          <w:tcPr>
            <w:tcW w:w="15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A05F20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1 - 11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 по УВР,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руководители,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</w:t>
            </w:r>
          </w:p>
          <w:p w:rsidR="007B01DD" w:rsidRPr="007B01DD" w:rsidRDefault="007B01DD" w:rsidP="007B01D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</w:t>
            </w:r>
          </w:p>
        </w:tc>
      </w:tr>
      <w:tr w:rsidR="007B01DD" w:rsidRPr="007B01DD" w:rsidTr="007815E8">
        <w:trPr>
          <w:trHeight w:val="55"/>
        </w:trPr>
        <w:tc>
          <w:tcPr>
            <w:tcW w:w="5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27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</w:tr>
    </w:tbl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Приложение № 6</w:t>
      </w:r>
    </w:p>
    <w:p w:rsidR="00A523EA" w:rsidRDefault="00A523EA" w:rsidP="007B01D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7B01DD" w:rsidRPr="00A523EA" w:rsidRDefault="007B01DD" w:rsidP="007B01D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A523EA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Просветительская работа с родителями (законными представителями) педагогом – психологом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общей </w:t>
      </w:r>
      <w:r w:rsidRPr="007815E8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>цели работы</w:t>
      </w:r>
      <w:r w:rsidRPr="007B01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психолого-педагогическому просвещению родителей (</w:t>
      </w:r>
      <w:r w:rsidRPr="007815E8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>повышение уровня родительской компетентности</w:t>
      </w:r>
      <w:r w:rsidRPr="007815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каждой ступени требуется решение специфических </w:t>
      </w:r>
      <w:r w:rsidRPr="007815E8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>задач</w:t>
      </w:r>
      <w:r w:rsidRPr="007B01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На первой –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сформировать положительную мотивацию, интерес к участию в психолого-педагогическом просвещении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На второй –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создать условия для формирования у родителей навыков и умений, обеспечивающих возможность оказания ими поддержки своим детям в процессе обучения, выявить «талантливых» родителей;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На третьей –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обучить способам и средствам конструктивного взаимодействия с подростками, способствовать складыванию родительского актива;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На четвертой –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сконструировать ситуации передачи родительского опыта по модели «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равный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равному», привлечь родителей к проектированию образовательной среды.</w:t>
      </w:r>
    </w:p>
    <w:p w:rsidR="00A05F20" w:rsidRPr="007815E8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целом работа может быть как плановой (системной), так и ситуативной (организуется под запрос родителей или педагогов, школьников – чаще всего, - проблемный), носящей локальный характер.</w:t>
      </w:r>
    </w:p>
    <w:p w:rsidR="007815E8" w:rsidRDefault="007815E8" w:rsidP="00A05F20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7B01DD" w:rsidRPr="00A523EA" w:rsidRDefault="007B01DD" w:rsidP="00A05F20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proofErr w:type="gramStart"/>
      <w:r w:rsidRPr="00A523EA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Примерными </w:t>
      </w:r>
      <w:r w:rsidRPr="00A523EA">
        <w:rPr>
          <w:rFonts w:ascii="Bookman Old Style" w:eastAsia="Times New Roman" w:hAnsi="Bookman Old Style" w:cs="Arial"/>
          <w:b/>
          <w:bCs/>
          <w:iCs/>
          <w:color w:val="000000"/>
          <w:sz w:val="24"/>
          <w:szCs w:val="24"/>
          <w:lang w:eastAsia="ru-RU"/>
        </w:rPr>
        <w:t>темами психолого-педагогического просвещения</w:t>
      </w:r>
      <w:r w:rsidRPr="00A523EA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 родителей (в соответствии с возрастом детей) определены следующие:</w:t>
      </w:r>
      <w:proofErr w:type="gramEnd"/>
    </w:p>
    <w:p w:rsidR="00A05F20" w:rsidRDefault="00A05F20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B01DD" w:rsidRPr="00A523EA" w:rsidRDefault="007B01DD" w:rsidP="00256A3E">
      <w:pPr>
        <w:shd w:val="clear" w:color="auto" w:fill="FFFFFF"/>
        <w:tabs>
          <w:tab w:val="left" w:pos="2680"/>
        </w:tabs>
        <w:spacing w:after="15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523EA">
        <w:rPr>
          <w:rFonts w:ascii="Bookman Old Style" w:eastAsia="Times New Roman" w:hAnsi="Bookman Old Style" w:cs="Arial"/>
          <w:b/>
          <w:bCs/>
          <w:color w:val="000000"/>
          <w:lang w:eastAsia="ru-RU"/>
        </w:rPr>
        <w:t>Начальная школа</w:t>
      </w:r>
      <w:r w:rsidR="00256A3E">
        <w:rPr>
          <w:rFonts w:ascii="Bookman Old Style" w:eastAsia="Times New Roman" w:hAnsi="Bookman Old Style" w:cs="Arial"/>
          <w:b/>
          <w:bCs/>
          <w:color w:val="000000"/>
          <w:lang w:eastAsia="ru-RU"/>
        </w:rPr>
        <w:tab/>
        <w:t xml:space="preserve">                                                                                                                   1-4 классы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адаптации первоклассников.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эмоционально-волевой и познавательной сферы младших школьников.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Учебная деятельность младшего школьника.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Учим детей быть здоровыми.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семьи в формировании личности ребенка.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общаться с ребенком.</w:t>
      </w:r>
    </w:p>
    <w:p w:rsidR="007B01DD" w:rsidRPr="00A523EA" w:rsidRDefault="007B01DD" w:rsidP="007B01D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523EA">
        <w:rPr>
          <w:rFonts w:ascii="Bookman Old Style" w:eastAsia="Times New Roman" w:hAnsi="Bookman Old Style" w:cs="Arial"/>
          <w:b/>
          <w:bCs/>
          <w:color w:val="000000"/>
          <w:lang w:eastAsia="ru-RU"/>
        </w:rPr>
        <w:t>5 – 7 классы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Социальная ситуация развития пятиклассников.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Психологические особенности подростков.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Конструктивное общение с подростками.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Профилактика вредных привычек и социально обусловленных заболеваний.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мальчиков и девочек в семье.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и развитие интересов подростка.</w:t>
      </w:r>
    </w:p>
    <w:p w:rsidR="00256A3E" w:rsidRDefault="00256A3E" w:rsidP="007B01D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b/>
          <w:bCs/>
          <w:color w:val="000000"/>
          <w:lang w:eastAsia="ru-RU"/>
        </w:rPr>
      </w:pPr>
    </w:p>
    <w:p w:rsidR="007B01DD" w:rsidRPr="00A523EA" w:rsidRDefault="007B01DD" w:rsidP="007B01D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523EA">
        <w:rPr>
          <w:rFonts w:ascii="Bookman Old Style" w:eastAsia="Times New Roman" w:hAnsi="Bookman Old Style" w:cs="Arial"/>
          <w:b/>
          <w:bCs/>
          <w:color w:val="000000"/>
          <w:lang w:eastAsia="ru-RU"/>
        </w:rPr>
        <w:t>8 – 11 классы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Вопросы гендерного воспитания в семье.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семьи в самоопределении школьника.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Психологические проблемы юношеского возраста.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Проблемы нравственно-полового воспитания.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протяжении всего времени обучения детей в школе, а, значит, </w:t>
      </w:r>
      <w:proofErr w:type="spellStart"/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психолого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педагогического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сопровождения воспитания главным в просвещении родителей являются вопросы:</w:t>
      </w:r>
    </w:p>
    <w:p w:rsidR="007B01DD" w:rsidRPr="00A523EA" w:rsidRDefault="007B01DD" w:rsidP="007B01D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lang w:eastAsia="ru-RU"/>
        </w:rPr>
      </w:pPr>
      <w:r w:rsidRPr="00A523EA">
        <w:rPr>
          <w:rFonts w:ascii="Bookman Old Style" w:eastAsia="Times New Roman" w:hAnsi="Bookman Old Style" w:cs="Arial"/>
          <w:b/>
          <w:bCs/>
          <w:iCs/>
          <w:color w:val="000000"/>
          <w:lang w:eastAsia="ru-RU"/>
        </w:rPr>
        <w:t>Воспитание трудолюбия, подготовка к созна</w:t>
      </w:r>
      <w:r w:rsidRPr="00A523EA">
        <w:rPr>
          <w:rFonts w:ascii="Bookman Old Style" w:eastAsia="Times New Roman" w:hAnsi="Bookman Old Style" w:cs="Arial"/>
          <w:b/>
          <w:bCs/>
          <w:iCs/>
          <w:color w:val="000000"/>
          <w:lang w:eastAsia="ru-RU"/>
        </w:rPr>
        <w:softHyphen/>
        <w:t>тельному выбору профессии</w:t>
      </w:r>
      <w:r w:rsidRPr="00A523EA">
        <w:rPr>
          <w:rFonts w:ascii="Bookman Old Style" w:eastAsia="Times New Roman" w:hAnsi="Bookman Old Style" w:cs="Arial"/>
          <w:b/>
          <w:bCs/>
          <w:color w:val="000000"/>
          <w:lang w:eastAsia="ru-RU"/>
        </w:rPr>
        <w:t>:</w:t>
      </w:r>
    </w:p>
    <w:p w:rsidR="007B01DD" w:rsidRPr="007B01DD" w:rsidRDefault="007B01DD" w:rsidP="007B01D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выявление профессиональных интересов и склонностей детей с использованием раз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личных методик;</w:t>
      </w:r>
    </w:p>
    <w:p w:rsidR="007B01DD" w:rsidRPr="007B01DD" w:rsidRDefault="007B01DD" w:rsidP="007B01D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встреч со специалистами, в зависимости от профессиональных инте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ресов детей и родителей;</w:t>
      </w:r>
    </w:p>
    <w:p w:rsidR="007B01DD" w:rsidRPr="007B01DD" w:rsidRDefault="007B01DD" w:rsidP="007B01D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родителями экскурсий в учреждения;</w:t>
      </w:r>
    </w:p>
    <w:p w:rsidR="007B01DD" w:rsidRPr="007B01DD" w:rsidRDefault="007B01DD" w:rsidP="007B01D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классных собраний-дискуссий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 профориентации «Как выбирать про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фессию?», «Что значит быть успешным в жизни?», «Как стать конкурентоспособ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ным на рынке труда?» и др.;</w:t>
      </w:r>
    </w:p>
    <w:p w:rsidR="007B01DD" w:rsidRPr="007B01DD" w:rsidRDefault="007B01DD" w:rsidP="007B01D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встреч-бесед с родителями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«Как я выбирал профессию», «Что значит для меня моя профессия»;</w:t>
      </w:r>
    </w:p>
    <w:p w:rsidR="007B01DD" w:rsidRPr="007B01DD" w:rsidRDefault="007B01DD" w:rsidP="007B01D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оказание помощи родителям для ребенка в составлении плана подготовки к будущей профессиональной деятельности;</w:t>
      </w:r>
    </w:p>
    <w:p w:rsidR="007B01DD" w:rsidRPr="007B01DD" w:rsidRDefault="007B01DD" w:rsidP="007B01D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в конкурсе «Моя профессия»;</w:t>
      </w:r>
    </w:p>
    <w:p w:rsidR="007B01DD" w:rsidRPr="007B01DD" w:rsidRDefault="007B01DD" w:rsidP="007B01D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совместных трудовых дел с родителями 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(оформление, озеленение, ремонт кабине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тов, посадка деревьев, озеленение села, благоустройство школьного дво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ра, создание спортивной площадки и т. д.).</w:t>
      </w:r>
    </w:p>
    <w:p w:rsidR="007B01DD" w:rsidRPr="00A05F20" w:rsidRDefault="007B01DD" w:rsidP="00A05F20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 w:rsidRPr="00A523EA">
        <w:rPr>
          <w:rFonts w:ascii="Bookman Old Style" w:eastAsia="Times New Roman" w:hAnsi="Bookman Old Style" w:cs="Arial"/>
          <w:b/>
          <w:bCs/>
          <w:iCs/>
          <w:color w:val="000000"/>
          <w:lang w:eastAsia="ru-RU"/>
        </w:rPr>
        <w:t>Формирование у детей нравственности, куль</w:t>
      </w:r>
      <w:r w:rsidRPr="00A523EA">
        <w:rPr>
          <w:rFonts w:ascii="Bookman Old Style" w:eastAsia="Times New Roman" w:hAnsi="Bookman Old Style" w:cs="Arial"/>
          <w:b/>
          <w:bCs/>
          <w:iCs/>
          <w:color w:val="000000"/>
          <w:lang w:eastAsia="ru-RU"/>
        </w:rPr>
        <w:softHyphen/>
        <w:t>туры поведения</w:t>
      </w:r>
      <w:r w:rsidRPr="00A05F20">
        <w:rPr>
          <w:rFonts w:ascii="Bookman Old Style" w:eastAsia="Times New Roman" w:hAnsi="Bookman Old Style" w:cs="Arial"/>
          <w:b/>
          <w:bCs/>
          <w:i/>
          <w:iCs/>
          <w:color w:val="000000"/>
          <w:sz w:val="21"/>
          <w:szCs w:val="21"/>
          <w:lang w:eastAsia="ru-RU"/>
        </w:rPr>
        <w:t>:</w:t>
      </w:r>
    </w:p>
    <w:p w:rsidR="007B01DD" w:rsidRPr="007B01DD" w:rsidRDefault="007B01DD" w:rsidP="007B01D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обсуждение нравственных проблем с деть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 и родителями, возникающих в повседневной жизни;</w:t>
      </w:r>
    </w:p>
    <w:p w:rsidR="007B01DD" w:rsidRPr="007B01DD" w:rsidRDefault="007B01DD" w:rsidP="007B01D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просмотр, обсуждение фильмов; подготовка концертов, совместных мероприятий;</w:t>
      </w:r>
    </w:p>
    <w:p w:rsidR="007B01DD" w:rsidRPr="007B01DD" w:rsidRDefault="007B01DD" w:rsidP="007B01D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дискуссий, классных собраний по проблемам нравственности: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«О доброте и милосердии», «Современный 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человек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какой он?», «О дружбе и друзьях» и др.;</w:t>
      </w:r>
    </w:p>
    <w:p w:rsidR="007B01DD" w:rsidRPr="007B01DD" w:rsidRDefault="007B01DD" w:rsidP="007B01D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акций по оказанию помощи нуждающимся семьям;</w:t>
      </w:r>
    </w:p>
    <w:p w:rsidR="007B01DD" w:rsidRPr="007B01DD" w:rsidRDefault="007B01DD" w:rsidP="007B01D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встреч с интересными людь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ми;</w:t>
      </w:r>
    </w:p>
    <w:p w:rsidR="007B01DD" w:rsidRPr="00256A3E" w:rsidRDefault="007B01DD" w:rsidP="007B01D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и проведение экскурсий в музеи, по историческим местам нашего района, поход по родному краю,</w:t>
      </w:r>
    </w:p>
    <w:p w:rsidR="007B01DD" w:rsidRPr="00A523EA" w:rsidRDefault="007B01DD" w:rsidP="00A05F20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lang w:eastAsia="ru-RU"/>
        </w:rPr>
      </w:pPr>
      <w:r w:rsidRPr="00A523EA">
        <w:rPr>
          <w:rFonts w:ascii="Bookman Old Style" w:eastAsia="Times New Roman" w:hAnsi="Bookman Old Style" w:cs="Arial"/>
          <w:b/>
          <w:bCs/>
          <w:iCs/>
          <w:color w:val="000000"/>
          <w:lang w:eastAsia="ru-RU"/>
        </w:rPr>
        <w:t>Формирование у детей потребности в здоро</w:t>
      </w:r>
      <w:r w:rsidRPr="00A523EA">
        <w:rPr>
          <w:rFonts w:ascii="Bookman Old Style" w:eastAsia="Times New Roman" w:hAnsi="Bookman Old Style" w:cs="Arial"/>
          <w:b/>
          <w:bCs/>
          <w:iCs/>
          <w:color w:val="000000"/>
          <w:lang w:eastAsia="ru-RU"/>
        </w:rPr>
        <w:softHyphen/>
        <w:t>вом образе жизни:</w:t>
      </w:r>
    </w:p>
    <w:p w:rsidR="007B01DD" w:rsidRPr="007B01DD" w:rsidRDefault="007B01DD" w:rsidP="007B01D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просвещения детей и родите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лей по проблемам сохранения здоровья;</w:t>
      </w:r>
    </w:p>
    <w:p w:rsidR="007B01DD" w:rsidRPr="007B01DD" w:rsidRDefault="007B01DD" w:rsidP="007B01D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пропаганда здорового образа жизни на учебных и внеклассных занятиях;</w:t>
      </w:r>
    </w:p>
    <w:p w:rsidR="007B01DD" w:rsidRPr="007B01DD" w:rsidRDefault="007B01DD" w:rsidP="007B01D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Дней здоровья, спортивных со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ревнований (семейных, командных);</w:t>
      </w:r>
    </w:p>
    <w:p w:rsidR="00256A3E" w:rsidRDefault="00256A3E" w:rsidP="00256A3E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lang w:eastAsia="ru-RU"/>
        </w:rPr>
      </w:pPr>
    </w:p>
    <w:p w:rsidR="00256A3E" w:rsidRDefault="00256A3E" w:rsidP="00256A3E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lang w:eastAsia="ru-RU"/>
        </w:rPr>
      </w:pPr>
    </w:p>
    <w:p w:rsidR="00256A3E" w:rsidRDefault="00256A3E" w:rsidP="00256A3E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lang w:eastAsia="ru-RU"/>
        </w:rPr>
      </w:pPr>
    </w:p>
    <w:p w:rsidR="007B01DD" w:rsidRPr="00A523EA" w:rsidRDefault="007B01DD" w:rsidP="00256A3E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lang w:eastAsia="ru-RU"/>
        </w:rPr>
      </w:pPr>
      <w:r w:rsidRPr="00A523EA">
        <w:rPr>
          <w:rFonts w:ascii="Bookman Old Style" w:eastAsia="Times New Roman" w:hAnsi="Bookman Old Style" w:cs="Arial"/>
          <w:b/>
          <w:bCs/>
          <w:color w:val="000000"/>
          <w:lang w:eastAsia="ru-RU"/>
        </w:rPr>
        <w:t>План</w:t>
      </w:r>
      <w:r w:rsidR="00F21A5E" w:rsidRPr="00A523EA">
        <w:rPr>
          <w:rFonts w:ascii="Bookman Old Style" w:eastAsia="Times New Roman" w:hAnsi="Bookman Old Style" w:cs="Arial"/>
          <w:color w:val="000000"/>
          <w:lang w:eastAsia="ru-RU"/>
        </w:rPr>
        <w:t xml:space="preserve"> </w:t>
      </w:r>
      <w:r w:rsidR="00F21A5E" w:rsidRPr="00A523EA">
        <w:rPr>
          <w:rFonts w:ascii="Bookman Old Style" w:eastAsia="Times New Roman" w:hAnsi="Bookman Old Style" w:cs="Arial"/>
          <w:b/>
          <w:color w:val="000000"/>
          <w:lang w:eastAsia="ru-RU"/>
        </w:rPr>
        <w:t>мероприятий</w:t>
      </w:r>
    </w:p>
    <w:tbl>
      <w:tblPr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998"/>
        <w:gridCol w:w="2009"/>
        <w:gridCol w:w="1869"/>
        <w:gridCol w:w="1780"/>
      </w:tblGrid>
      <w:tr w:rsidR="007B01DD" w:rsidRPr="007B01DD" w:rsidTr="007B01DD"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256A3E" w:rsidRDefault="007B01DD" w:rsidP="00A523EA">
            <w:pPr>
              <w:spacing w:after="15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eastAsia="ru-RU"/>
              </w:rPr>
            </w:pPr>
            <w:r w:rsidRPr="00256A3E"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  <w:lang w:eastAsia="ru-RU"/>
              </w:rPr>
              <w:t>Вид работы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256A3E" w:rsidRDefault="007B01DD" w:rsidP="00A523EA">
            <w:pPr>
              <w:spacing w:after="15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eastAsia="ru-RU"/>
              </w:rPr>
            </w:pPr>
            <w:r w:rsidRPr="00256A3E"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256A3E" w:rsidRDefault="007B01DD" w:rsidP="00A523EA">
            <w:pPr>
              <w:spacing w:after="15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eastAsia="ru-RU"/>
              </w:rPr>
            </w:pPr>
            <w:r w:rsidRPr="00256A3E"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256A3E" w:rsidRDefault="007B01DD" w:rsidP="00A523EA">
            <w:pPr>
              <w:spacing w:after="15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  <w:lang w:eastAsia="ru-RU"/>
              </w:rPr>
            </w:pPr>
            <w:r w:rsidRPr="00256A3E"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</w:tr>
      <w:tr w:rsidR="007B01DD" w:rsidRPr="007B01DD" w:rsidTr="007B01DD"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Родительское собрание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Адаптация ребенка к школе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классы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7B01DD" w:rsidRPr="007B01DD" w:rsidTr="007B01DD"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Круглый стол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Помощь в обучении и воспитании детей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1-7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7B01DD" w:rsidRPr="007B01DD" w:rsidTr="007B01DD"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и размещение на сайте школы тематических буклетов и статей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Детская агрессия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-Я иду в 5 класс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-Адаптация первоклассников к школе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Статья: 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Межличностные взаимоотношения обучающихся в условиях школы-интерната</w:t>
            </w:r>
            <w:proofErr w:type="gramEnd"/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Заповеди мудрого родителя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Ваш ребенок – выпускник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Как побороть страхи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детская тревожность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-Тематические буклеты по запросам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Детское непослушание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-Подростковый возраст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родителей</w:t>
            </w:r>
          </w:p>
          <w:p w:rsidR="007B01DD" w:rsidRPr="007B01DD" w:rsidRDefault="00A523EA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1 по 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7B01DD" w:rsidRPr="007B01DD" w:rsidTr="007B01DD"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Родительское собрание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 важности соблюдения режима дня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класс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7B01DD" w:rsidRPr="007B01DD" w:rsidTr="007B01DD"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Круглый стол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Знаю ли я своего ребенка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класс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7B01DD" w:rsidRPr="007B01DD" w:rsidTr="007B01DD"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Родительское собрание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Детская тревожность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1-2 классы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7B01DD" w:rsidRPr="007B01DD" w:rsidTr="007B01DD">
        <w:trPr>
          <w:trHeight w:val="960"/>
        </w:trPr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Выступление на родительских собраниях.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-«Информирование родителей о важности правильной и своевременной профессиональной ориентации ребенка в семье»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«Куда пойти учиться»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«Психологическое сопровождение уч-ся выпускных классов при подготовке и сдаче ОГЭ и ЕГЭ»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</w:t>
            </w:r>
          </w:p>
          <w:p w:rsidR="007B01DD" w:rsidRPr="007B01DD" w:rsidRDefault="00F21A5E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9-11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согласованию с классными руководителями</w:t>
            </w:r>
          </w:p>
        </w:tc>
      </w:tr>
      <w:tr w:rsidR="007B01DD" w:rsidRPr="007B01DD" w:rsidTr="007B01DD"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Консультирование родителей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«Ваш ребенок- выпускник!»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«Как определиться с выбором профессии»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«Как избежать страха на экзамене»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«О важности поддержи ребенка во время сдачи экзаменов»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F21A5E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9-11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запросу</w:t>
            </w:r>
          </w:p>
        </w:tc>
      </w:tr>
      <w:tr w:rsidR="007B01DD" w:rsidRPr="007B01DD" w:rsidTr="007B01DD"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Консультирование родителей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Школьная тревожность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Агрессия и агрессивность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Детские страхи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-Поощрение и наказание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F21A5E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7B01DD"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-5 классы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запросу</w:t>
            </w:r>
          </w:p>
        </w:tc>
      </w:tr>
      <w:tr w:rsidR="007B01DD" w:rsidRPr="007B01DD" w:rsidTr="007B01DD"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Консультирование родителей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Подростковый возраст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-Как общаться с подростком</w:t>
            </w:r>
          </w:p>
        </w:tc>
        <w:tc>
          <w:tcPr>
            <w:tcW w:w="1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6-8 классы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запросу</w:t>
            </w:r>
          </w:p>
        </w:tc>
      </w:tr>
    </w:tbl>
    <w:p w:rsidR="007B01DD" w:rsidRPr="00256A3E" w:rsidRDefault="007B01DD" w:rsidP="00256A3E">
      <w:pPr>
        <w:tabs>
          <w:tab w:val="left" w:pos="1578"/>
        </w:tabs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pPr w:leftFromText="36" w:rightFromText="36" w:vertAnchor="text"/>
        <w:tblW w:w="7476" w:type="dxa"/>
        <w:tblCellMar>
          <w:left w:w="0" w:type="dxa"/>
          <w:right w:w="0" w:type="dxa"/>
        </w:tblCellMar>
        <w:tblLook w:val="04A0"/>
      </w:tblPr>
      <w:tblGrid>
        <w:gridCol w:w="7476"/>
      </w:tblGrid>
      <w:tr w:rsidR="007B01DD" w:rsidRPr="007B01DD" w:rsidTr="007B01DD">
        <w:trPr>
          <w:trHeight w:val="5916"/>
        </w:trPr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256A3E" w:rsidP="007B01D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</w:t>
            </w:r>
            <w:r w:rsidR="00F21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</w:t>
            </w:r>
            <w:r w:rsidR="007B01DD" w:rsidRPr="007B0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Приложение№7</w:t>
            </w:r>
          </w:p>
          <w:p w:rsidR="007B01DD" w:rsidRPr="00A523EA" w:rsidRDefault="007B01DD" w:rsidP="00256A3E">
            <w:pPr>
              <w:spacing w:after="15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A523EA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 работа с родителями (законными представителями) по вопросам ЗОЖ.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- Родительский всеобуч: беседы совместно с социальными партнерами, просвещение через обеспечение литературой, размещение информации на сайте, сменных стендах.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Обсуждение с родителями вопросов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семье и образовательном учреждении, знакомство родителей с задачами и итогами работы в данном направлении на родительских собраниях, лекториях, проведение совместно с родителями спортивного праздника «Нормы ГТО», «Мама, папа, я – спортивная семья»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Обмен опытом семейного воспитания по ценностному отношению к здоровью в форме родительской конференции, организационно</w:t>
            </w:r>
            <w:r w:rsidR="00256A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r w:rsidR="00256A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деятельностной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психологической игры, собрания-диспута, родительского лектория, семейной гостиной, встречи за круглым столом, вечера вопросов и ответов, семинара, педагогического практикум, тренинга для родителей и другие.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-Книжные выставки в библиотеке по вопросам семейного воспитания, индивидуальные консультации по подбору литературы.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-Курс «Уроки для родителей», способствующий пропаганде здорового образа жизни.</w:t>
            </w:r>
          </w:p>
        </w:tc>
      </w:tr>
      <w:tr w:rsidR="007B01DD" w:rsidRPr="007B01DD" w:rsidTr="007B01DD">
        <w:trPr>
          <w:trHeight w:val="252"/>
        </w:trPr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-Разработка и внедрение родительского лектория по здоровому образу жизни.</w:t>
            </w:r>
          </w:p>
        </w:tc>
      </w:tr>
      <w:tr w:rsidR="007B01DD" w:rsidRPr="007B01DD" w:rsidTr="007B01DD">
        <w:trPr>
          <w:trHeight w:val="504"/>
        </w:trPr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-Разработка системы обучения родителей и учителей по проблемам охраны, укрепления и сохранения здоровья детей.</w:t>
            </w:r>
          </w:p>
        </w:tc>
      </w:tr>
      <w:tr w:rsidR="007B01DD" w:rsidRPr="007B01DD" w:rsidTr="007B01DD">
        <w:trPr>
          <w:trHeight w:val="504"/>
        </w:trPr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-Вовлечение родителей и учителей в работу по сохранению и укреплению здоровья детей.</w:t>
            </w:r>
          </w:p>
        </w:tc>
      </w:tr>
    </w:tbl>
    <w:p w:rsidR="007B01DD" w:rsidRPr="007B01DD" w:rsidRDefault="007B01DD" w:rsidP="007B01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B01DD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3EA" w:rsidRDefault="007B01DD" w:rsidP="007B01D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</w:pPr>
      <w:r w:rsidRPr="00A523EA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Примерные темы родительских собраний, содержащих вопросы профилактики и ЗОЖ</w:t>
      </w:r>
      <w:proofErr w:type="gramStart"/>
      <w:r w:rsidRPr="00A523EA"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  <w:br/>
      </w:r>
      <w:r w:rsidRPr="00A523EA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Д</w:t>
      </w:r>
      <w:proofErr w:type="gramEnd"/>
      <w:r w:rsidRPr="00A523EA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ля родителей обучающихся младшего возраста: </w:t>
      </w:r>
      <w:r w:rsidRPr="00A523EA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br/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 сохранить здоровье ребёнка? 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Откуда приходят вредные привычки? 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Зачем нам нужны семейные традиции? 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Права и обязанности: как их подружить? 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Давайте жить дружно! 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56A3E" w:rsidRPr="00256A3E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3EA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Для родителей обучающихся среднего возраста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Учимся слушать и слышать друг друга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Научите ребёнка говорить: Нет! 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Трудности переходного возраста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Правда об алкоголизме и курении</w:t>
      </w:r>
      <w:r w:rsidR="00256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Курен</w:t>
      </w:r>
      <w:r w:rsidR="00256A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ие - враг невидимый и коварный 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3EA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Для родителей обучающихся старшего возраста</w:t>
      </w: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 </w:t>
      </w: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Всего одна рюмка…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Словом можно спасти…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Наркотики нас не коснутся? 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Взрослые шалости взрослых детей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Трудности проблемы выбора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Поводом к родительскому собранию или конференции может стать событие в учреждении, городе, стране; публикация в газете, телепрограмма, календарный праздник. Главное, чтобы тема для разговора была интересной для всех участников.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1A5E"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  <w:t>Примерные темы родительских вечеров</w:t>
      </w: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 Рождение ребенка и первый год его жизни и развития.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Первые книжки ребенка.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Будущее моего ребенка. Каким я его вижу?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4. Друзья моего ребенка.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5. Праздники нашей семьи.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6. «Можно» и «нельзя» в нашей семье.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7. День рождения нашей семьи. Как мы его празднуем?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B01DD" w:rsidRPr="007B01DD" w:rsidRDefault="007B01DD" w:rsidP="007B01D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Приложение №8</w:t>
      </w:r>
    </w:p>
    <w:p w:rsidR="00256A3E" w:rsidRDefault="00256A3E" w:rsidP="007B01D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7B01DD" w:rsidRPr="00A523EA" w:rsidRDefault="007B01DD" w:rsidP="007B01D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A523EA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Формирование безопасной информационной образовательной среды. Безопасный интернет.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Формы работы с родителями различны – родительские собрания («Безопасный Интернет - детям»), индивидуальные беседы, лекции. Родители должны понимать, что никто так сильно не отвечает за безопасность детей в Интернете, как сами родители. Только они могут полностью контролировать своих детей.</w:t>
      </w:r>
    </w:p>
    <w:p w:rsidR="007B01DD" w:rsidRPr="00A523EA" w:rsidRDefault="007B01DD" w:rsidP="007B01D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u w:val="single"/>
          <w:lang w:eastAsia="ru-RU"/>
        </w:rPr>
      </w:pPr>
      <w:r w:rsidRPr="00A523EA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  <w:lang w:eastAsia="ru-RU"/>
        </w:rPr>
        <w:t>Информационный ресурс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достижения положительных результатов необходимо проводить комплексную работу семьи и школы. Именно преподаватели и родители смогут предостеречь детей от возможных опасностей и ошибок. Существует ряд сайтов, посвященных безопасности детей в Интернете: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www.единыйурок</w:t>
      </w:r>
      <w:proofErr w:type="gramStart"/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.р</w:t>
      </w:r>
      <w:proofErr w:type="gramEnd"/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www.ligainternet.ru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сетевичок</w:t>
      </w:r>
      <w:proofErr w:type="gramStart"/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.р</w:t>
      </w:r>
      <w:proofErr w:type="gramEnd"/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ресурсы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которых оказывают огромную помощь, как взрослым, так и детям. Также информация для родителей и детей по безопасной работе в Интернет размещена на официальном сайте школы  и в классных уголках.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в школе необходимо регулярно вести работу по формированию безопасной информационной образовательной среды школы, обеспечению информационной безопасности учащихся, использующих Интернет в образовании, и пропаганде безопасного поведения в сети Интернет.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7B01DD" w:rsidRPr="00A523EA" w:rsidRDefault="007B01DD" w:rsidP="007B01D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u w:val="single"/>
          <w:lang w:eastAsia="ru-RU"/>
        </w:rPr>
      </w:pPr>
      <w:r w:rsidRPr="00A523EA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  <w:lang w:eastAsia="ru-RU"/>
        </w:rPr>
        <w:t>Ожидаемые результаты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Системный подход в решении задач построения в школе безопасной среды для доступа к сети Интернет: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Обеспечит потребность учителя в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постоянном повышении уровня своей квалификации и профессионализма по данному вопросу.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Поможет родителям грамотно организовать информационное пространство ребенка в семье.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Совместные усилия педагогов и родителей создадут рабочую среду ребенка и в школе и дома с учетом его интересов, сообразно возрастным особенностям и духовным потребностям в рамках общечеловеческих ценностей.</w:t>
      </w:r>
    </w:p>
    <w:p w:rsidR="007B01DD" w:rsidRPr="00A523EA" w:rsidRDefault="007B01DD" w:rsidP="007B01D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u w:val="single"/>
          <w:lang w:eastAsia="ru-RU"/>
        </w:rPr>
      </w:pPr>
      <w:r w:rsidRPr="00A523EA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  <w:lang w:eastAsia="ru-RU"/>
        </w:rPr>
        <w:t>Перспективы дальнейшей работы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6A3E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Необходимо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-повышать квалификацию педагогов по вопросам информационной безопасности, чтобы уметь оперативно ориентироваться и ориентировать детей по безопасному поведению в Интернете;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-проводить родительский всеобуч по вопросам </w:t>
      </w: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кибербезопасности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работать не вдогонку, а на опережение.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 взрослых (педагогов, родителей) - формирование разносторонней интеллектуальной личности, высокий нравственный уровень которой будет гарантией ее информационной безопасности.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B01DD" w:rsidRPr="00A523EA" w:rsidRDefault="00F21A5E" w:rsidP="007B01D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lang w:eastAsia="ru-RU"/>
        </w:rPr>
      </w:pPr>
      <w:r w:rsidRPr="00A523EA">
        <w:rPr>
          <w:rFonts w:ascii="Bookman Old Style" w:eastAsia="Times New Roman" w:hAnsi="Bookman Old Style" w:cs="Arial"/>
          <w:b/>
          <w:bCs/>
          <w:color w:val="000000"/>
          <w:lang w:eastAsia="ru-RU"/>
        </w:rPr>
        <w:t>План работы на 2019-2024</w:t>
      </w:r>
      <w:r w:rsidR="007B01DD" w:rsidRPr="00A523EA">
        <w:rPr>
          <w:rFonts w:ascii="Bookman Old Style" w:eastAsia="Times New Roman" w:hAnsi="Bookman Old Style" w:cs="Arial"/>
          <w:b/>
          <w:bCs/>
          <w:color w:val="000000"/>
          <w:lang w:eastAsia="ru-RU"/>
        </w:rPr>
        <w:t xml:space="preserve"> учебный год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59"/>
        <w:gridCol w:w="1322"/>
        <w:gridCol w:w="4071"/>
        <w:gridCol w:w="1804"/>
      </w:tblGrid>
      <w:tr w:rsidR="007B01DD" w:rsidRPr="007B01DD" w:rsidTr="007B01DD">
        <w:tc>
          <w:tcPr>
            <w:tcW w:w="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B01DD" w:rsidRPr="007B01DD" w:rsidTr="007B01DD">
        <w:tc>
          <w:tcPr>
            <w:tcW w:w="2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 201</w:t>
            </w:r>
            <w:r w:rsidR="00F21A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Изучение нормативных документов по организации безопасного доступа к сети Интернет. Сбор документации.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УВР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B01DD" w:rsidRPr="007B01DD" w:rsidTr="007B01D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B01DD" w:rsidRPr="007B01DD" w:rsidRDefault="007B01DD" w:rsidP="007B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B01DD" w:rsidRPr="007B01DD" w:rsidRDefault="007B01DD" w:rsidP="007B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Родительское собрание по безопасной рабо</w:t>
            </w:r>
            <w:r w:rsidR="00F21A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 в сети Интернет учащихся 1–11</w:t>
            </w: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ВР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информатики</w:t>
            </w:r>
          </w:p>
        </w:tc>
      </w:tr>
      <w:tr w:rsidR="007B01DD" w:rsidRPr="007B01DD" w:rsidTr="007B01DD">
        <w:tc>
          <w:tcPr>
            <w:tcW w:w="2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 201</w:t>
            </w:r>
            <w:r w:rsidR="00F21A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1.Производственное совещание. Знакомство педагогов с нормативными документами и школьными локальными актами: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      Локальный акт «Правила использования сети Интернет»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      Регламент по работе учителей и школьников в сети Интернет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      Инструкция  для сотрудников о порядке действий при осуществлении 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использованием учащимися общеобразовательного учреждения сети Интернет.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Методические рекомендации родителям «Безопасность детей в Интернете»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ВР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информатики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Соц. педагог</w:t>
            </w:r>
          </w:p>
        </w:tc>
      </w:tr>
      <w:tr w:rsidR="007B01DD" w:rsidRPr="007B01DD" w:rsidTr="007B01D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B01DD" w:rsidRPr="007B01DD" w:rsidRDefault="007B01DD" w:rsidP="007B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B01DD" w:rsidRPr="007B01DD" w:rsidRDefault="007B01DD" w:rsidP="007B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2.Создание странички на школьном сайте «Компьютерная зависимость».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B01DD" w:rsidRPr="007B01DD" w:rsidTr="007B01D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B01DD" w:rsidRPr="007B01DD" w:rsidRDefault="007B01DD" w:rsidP="007B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B01DD" w:rsidRPr="007B01DD" w:rsidRDefault="007B01DD" w:rsidP="007B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3.Диагностика по выявлению наличия признаков компьютерной и игровой зависимости.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7B01DD" w:rsidRPr="007B01DD" w:rsidTr="007B01D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B01DD" w:rsidRPr="007B01DD" w:rsidRDefault="007B01DD" w:rsidP="007B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B01DD" w:rsidRPr="007B01DD" w:rsidRDefault="007B01DD" w:rsidP="007B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4.Начальная школа Линия помощи «Дети онлайн»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B01DD" w:rsidRPr="007B01DD" w:rsidTr="007B01DD">
        <w:tc>
          <w:tcPr>
            <w:tcW w:w="2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 201</w:t>
            </w:r>
            <w:r w:rsidR="00F21A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Родительское собрание «Безопасность детей в сети Интернет» Правила безопасного использования сети Интернет для школьников младших классов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ВР</w:t>
            </w:r>
          </w:p>
        </w:tc>
      </w:tr>
      <w:tr w:rsidR="007B01DD" w:rsidRPr="007B01DD" w:rsidTr="007B01D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B01DD" w:rsidRPr="007B01DD" w:rsidRDefault="007B01DD" w:rsidP="007B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B01DD" w:rsidRPr="007B01DD" w:rsidRDefault="007B01DD" w:rsidP="007B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буклетов «Безопасный интернет» для родителей и детей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spellEnd"/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педагог, психолог</w:t>
            </w:r>
          </w:p>
        </w:tc>
      </w:tr>
      <w:tr w:rsidR="007B01DD" w:rsidRPr="007B01DD" w:rsidTr="007B01DD">
        <w:tc>
          <w:tcPr>
            <w:tcW w:w="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 201</w:t>
            </w:r>
            <w:r w:rsidR="00F21A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Игра-путешествие «Мир Интернета» (обзор детских сайтов) (для родителей обучающихся 1 – 4 классов)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ВР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информатики</w:t>
            </w:r>
          </w:p>
        </w:tc>
      </w:tr>
      <w:tr w:rsidR="007B01DD" w:rsidRPr="007B01DD" w:rsidTr="007B01DD">
        <w:tc>
          <w:tcPr>
            <w:tcW w:w="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 201</w:t>
            </w:r>
            <w:r w:rsidR="00F21A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 уроках информатики провести беседы, диспуты для учащихся: «Безопасность при работе в Интернете», «О личной безопасности в Интернет», «Сетевой этикет», «Этика сетевого общения » (8 классы), «Форумы и чаты в  Интернет», «Информационная безопасность </w:t>
            </w:r>
            <w:r w:rsidR="00F21A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сетевой технологии работы» (9-11</w:t>
            </w: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классы).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для родителей на классных родительских собраниях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информатики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B01DD" w:rsidRPr="007B01DD" w:rsidTr="007B01DD">
        <w:tc>
          <w:tcPr>
            <w:tcW w:w="2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Анкета с родителями «Осторожно, интернет»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B01DD" w:rsidRPr="007B01DD" w:rsidTr="007B01D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B01DD" w:rsidRPr="007B01DD" w:rsidRDefault="007B01DD" w:rsidP="007B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B01DD" w:rsidRPr="007B01DD" w:rsidRDefault="007B01DD" w:rsidP="007B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2.Родительские собрания Детская интернет зависимость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B01DD" w:rsidRPr="007B01DD" w:rsidTr="007B01DD">
        <w:tc>
          <w:tcPr>
            <w:tcW w:w="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 201</w:t>
            </w:r>
            <w:r w:rsidR="00F21A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1.Конкурс рисунков «Я выбираю семью»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B01DD" w:rsidRPr="007B01DD" w:rsidTr="007B01DD">
        <w:trPr>
          <w:trHeight w:val="1020"/>
        </w:trPr>
        <w:tc>
          <w:tcPr>
            <w:tcW w:w="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 201</w:t>
            </w:r>
            <w:r w:rsidR="00F21A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1.Флеш – игра «Необычайные приключения в интернете» </w:t>
            </w:r>
            <w:proofErr w:type="gram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обучающихся 1 – 4 классов)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информатики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</w:t>
            </w:r>
          </w:p>
        </w:tc>
      </w:tr>
      <w:tr w:rsidR="007B01DD" w:rsidRPr="007B01DD" w:rsidTr="007B01DD">
        <w:tc>
          <w:tcPr>
            <w:tcW w:w="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 201</w:t>
            </w:r>
            <w:r w:rsidR="00F21A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Как уберечь свою персональную информацию в Интернете, если вы общаетесь в социальных сетях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ВР Классные руководители, учитель информатики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B01DD" w:rsidRPr="007B01DD" w:rsidTr="007B01DD">
        <w:tc>
          <w:tcPr>
            <w:tcW w:w="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часы, задачей которых является ознакомление обучающихся с опасностями, которые подстерегают их в Интернете: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«Полезный и безопасный Интернет»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«Как дружить в сети Интернете»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«Правила безопасной работы на компьютере»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«Что такое Интернет? Правила безопасности в Интернете»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«Интернет: плюсы,  минусы и подводные камни »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-«Как  пользоваться Интернетом»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«Влияние социальных сетей на подростков»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-«Безопасность детей в Интернете»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-«Особенности влияния Интернет на подрастающее поколение »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</w:tbl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Приложение №</w:t>
      </w:r>
      <w:r w:rsidR="00F21A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</w:p>
    <w:p w:rsidR="00F21A5E" w:rsidRDefault="00F21A5E" w:rsidP="007B01D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1"/>
          <w:szCs w:val="21"/>
          <w:lang w:eastAsia="ru-RU"/>
        </w:rPr>
      </w:pPr>
    </w:p>
    <w:p w:rsidR="007B01DD" w:rsidRPr="00A523EA" w:rsidRDefault="007B01DD" w:rsidP="007B01D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A523EA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Анкета по итогам </w:t>
      </w:r>
      <w:proofErr w:type="spellStart"/>
      <w:r w:rsidRPr="00A523EA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обшешкольного</w:t>
      </w:r>
      <w:proofErr w:type="spellEnd"/>
      <w:r w:rsidRPr="00A523EA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 родительского собрания</w:t>
      </w:r>
    </w:p>
    <w:p w:rsidR="007B01DD" w:rsidRPr="00A523EA" w:rsidRDefault="007B01DD" w:rsidP="007B01D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A523EA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«Помощь в обучении и воспитании детей»</w:t>
      </w:r>
    </w:p>
    <w:p w:rsidR="007B01DD" w:rsidRPr="007B01DD" w:rsidRDefault="007B01DD" w:rsidP="007B01D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Уважаемые родители!</w:t>
      </w:r>
    </w:p>
    <w:p w:rsidR="007B01DD" w:rsidRPr="007B01DD" w:rsidRDefault="007B01DD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вас ответить на несколько вопросов.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Нужный вариант ответа подчеркнуть</w:t>
      </w:r>
    </w:p>
    <w:p w:rsidR="007B01DD" w:rsidRPr="007B01DD" w:rsidRDefault="007B01DD" w:rsidP="007B01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Какой стиль </w:t>
      </w: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воспитатния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Вашей семье?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- </w:t>
      </w:r>
      <w:r w:rsidRPr="00F21A5E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>авторитарны</w:t>
      </w:r>
      <w:proofErr w:type="gramStart"/>
      <w:r w:rsidRPr="00F21A5E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>й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подавление и принуждение ребенка к желаемым действиям;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</w:t>
      </w:r>
      <w:r w:rsidRPr="00F21A5E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>демократически</w:t>
      </w:r>
      <w:proofErr w:type="gramStart"/>
      <w:r w:rsidRPr="00F21A5E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>й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 полноправный участник диалога, к его мнению прислушиваются;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F21A5E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>либеральны</w:t>
      </w:r>
      <w:proofErr w:type="gramStart"/>
      <w:r w:rsidRPr="00F21A5E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>й</w:t>
      </w:r>
      <w:r w:rsidRPr="007B01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предоставление ребенку неограниченной свободы;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F21A5E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>гиперопека</w:t>
      </w:r>
      <w:proofErr w:type="spellEnd"/>
      <w:r w:rsidR="00F21A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стремление защитить ребенка от всего, постоянный контроль, повышенное внимание к жизни ребенка.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Как часто случаются конфликты в Вашей семье?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Часто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Редко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Свой вариант ______________________________________________________________________________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3.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Важно ли найти в конфликте виновного?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Да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Нет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Свой вариант_______________________________________________________________________________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4.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 время конфликта Вы стараетесь...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обвинить ребенка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-оправдать ребенка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Свой вариант_______________________________________________________________________________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5.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Всегда ли в конфликтной ситуации именно Вы находите компромисс?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Да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Нет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Свой вариант _____________________________________________________________________________</w:t>
      </w:r>
    </w:p>
    <w:p w:rsidR="00256A3E" w:rsidRDefault="00256A3E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6.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Являетесь ли Вы авторитетом для своего ребенка?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Да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Нет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Свой вариант ____________________________________________________________________________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7.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Самый действенный </w:t>
      </w:r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вариант разрешения конфликтной ситуации на ваш </w:t>
      </w:r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взг</w:t>
      </w:r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яд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это -___________________________________________________________________________________________</w:t>
      </w:r>
      <w:proofErr w:type="gramEnd"/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8.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Нуждаетесь ли Вы в консультации какого-либо специалиста?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Специалист органов полиции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Специалист органов опеки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Медицинские работники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Социальный педагог школы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Педагог – психолог школы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9.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Какой вопрос вы хотели бы задать данным специалистам?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10.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Полезна ли была для Вас тема собрания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?</w:t>
      </w:r>
      <w:proofErr w:type="gramEnd"/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да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-нет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Свой вариант_______________________________________________________________________________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246202" w:rsidRDefault="007B01DD" w:rsidP="00F21A5E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246202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Анкета для родителей</w:t>
      </w:r>
    </w:p>
    <w:p w:rsidR="007B01DD" w:rsidRPr="00246202" w:rsidRDefault="007B01DD" w:rsidP="00F21A5E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246202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по выявлению уровня адаптации</w:t>
      </w:r>
    </w:p>
    <w:p w:rsidR="007B01DD" w:rsidRPr="00246202" w:rsidRDefault="007B01DD" w:rsidP="00F21A5E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246202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к школьному обучению у детей</w:t>
      </w:r>
    </w:p>
    <w:p w:rsidR="007B01DD" w:rsidRPr="00F21A5E" w:rsidRDefault="007B01DD" w:rsidP="00F21A5E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</w:p>
    <w:p w:rsidR="007B01DD" w:rsidRPr="00246202" w:rsidRDefault="007B01DD" w:rsidP="00F21A5E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lang w:eastAsia="ru-RU"/>
        </w:rPr>
      </w:pPr>
      <w:r w:rsidRPr="00246202">
        <w:rPr>
          <w:rFonts w:ascii="Bookman Old Style" w:eastAsia="Times New Roman" w:hAnsi="Bookman Old Style" w:cs="Arial"/>
          <w:b/>
          <w:bCs/>
          <w:color w:val="000000"/>
          <w:lang w:eastAsia="ru-RU"/>
        </w:rPr>
        <w:t>Уважаемые родители первоклассников!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Психологическая служба школы просит Вас ответить на вопросы, касающиеся самочувствия Вашего ребенка, его адаптации к школе.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Ваши искренние ответы помогут нам сделать школьную жизнь Вашего ребенка психологически комфортной.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Информация, которую Вы сообщите, является конфиденциальной и не будет использована без Вашего согласия.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Ф.И. ребенка_____________________________</w:t>
      </w:r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Класс______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Ф.И.О.родителей__________________________________________________Дата _____________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Вас ответить на приведенные ниже вопросы. Подчеркните тот вариант, который кажется Вам наиболее подходящим к Вашему ребенку.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Охотно ли идет ребенок в школу?</w:t>
      </w:r>
    </w:p>
    <w:p w:rsidR="007B01DD" w:rsidRPr="007B01DD" w:rsidRDefault="007B01DD" w:rsidP="007B01D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неохотно</w:t>
      </w:r>
    </w:p>
    <w:p w:rsidR="007B01DD" w:rsidRPr="007B01DD" w:rsidRDefault="007B01DD" w:rsidP="007B01D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 особой охоты</w:t>
      </w:r>
    </w:p>
    <w:p w:rsidR="007B01DD" w:rsidRPr="007B01DD" w:rsidRDefault="007B01DD" w:rsidP="007B01D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охотно, с радостью</w:t>
      </w:r>
    </w:p>
    <w:p w:rsidR="007B01DD" w:rsidRPr="00246202" w:rsidRDefault="007B01DD" w:rsidP="007B01D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затрудняюсь ответить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Вполне ли приспособился ребенок к школьному режиму?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пока нет</w:t>
      </w:r>
    </w:p>
    <w:p w:rsidR="007B01DD" w:rsidRPr="007B01DD" w:rsidRDefault="007B01DD" w:rsidP="007B01D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совсем</w:t>
      </w:r>
    </w:p>
    <w:p w:rsidR="007B01DD" w:rsidRPr="007B01DD" w:rsidRDefault="007B01DD" w:rsidP="007B01D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основном да</w:t>
      </w:r>
    </w:p>
    <w:p w:rsidR="007B01DD" w:rsidRPr="00246202" w:rsidRDefault="007B01DD" w:rsidP="007B01D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затрудняюсь ответить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3.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Какие изменения в самочувствии и поведении ребенка Вы отмечаете с того времени, как он пошел в школу? Если эти признаки наблюдались до школы, поставьте галочку слева, если появились сейчас – подчеркните.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засыпает с трудом</w:t>
      </w:r>
    </w:p>
    <w:p w:rsidR="007B01DD" w:rsidRPr="007B01DD" w:rsidRDefault="007B01DD" w:rsidP="007B01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долго не может заснуть, хотя очень устал</w:t>
      </w:r>
    </w:p>
    <w:p w:rsidR="007B01DD" w:rsidRPr="007B01DD" w:rsidRDefault="007B01DD" w:rsidP="007B01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внезапно просыпается ночью, плачет</w:t>
      </w:r>
    </w:p>
    <w:p w:rsidR="007B01DD" w:rsidRPr="007B01DD" w:rsidRDefault="007B01DD" w:rsidP="007B01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разговаривает во сне</w:t>
      </w:r>
    </w:p>
    <w:p w:rsidR="007B01DD" w:rsidRPr="007B01DD" w:rsidRDefault="007B01DD" w:rsidP="007B01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просыпается с трудом</w:t>
      </w:r>
    </w:p>
    <w:p w:rsidR="007B01DD" w:rsidRPr="007B01DD" w:rsidRDefault="007B01DD" w:rsidP="007B01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утром 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сонный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вялый</w:t>
      </w:r>
    </w:p>
    <w:p w:rsidR="007B01DD" w:rsidRPr="007B01DD" w:rsidRDefault="007B01DD" w:rsidP="007B01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недержание мочи</w:t>
      </w:r>
    </w:p>
    <w:p w:rsidR="007B01DD" w:rsidRPr="007B01DD" w:rsidRDefault="007B01DD" w:rsidP="007B01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плохой аппетит</w:t>
      </w:r>
    </w:p>
    <w:p w:rsidR="007B01DD" w:rsidRPr="007B01DD" w:rsidRDefault="007B01DD" w:rsidP="007B01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вялый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уставший, раздражительный, перевозбужденный после школы</w:t>
      </w:r>
    </w:p>
    <w:p w:rsidR="007B01DD" w:rsidRPr="007B01DD" w:rsidRDefault="007B01DD" w:rsidP="007B01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беспричинные боли в животе</w:t>
      </w:r>
    </w:p>
    <w:p w:rsidR="007B01DD" w:rsidRPr="007B01DD" w:rsidRDefault="007B01DD" w:rsidP="007B01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частые головные боли</w:t>
      </w:r>
    </w:p>
    <w:p w:rsidR="007B01DD" w:rsidRPr="007B01DD" w:rsidRDefault="007B01DD" w:rsidP="007B01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болел в сентябре-октябре</w:t>
      </w:r>
    </w:p>
    <w:p w:rsidR="007B01DD" w:rsidRPr="007B01DD" w:rsidRDefault="007B01DD" w:rsidP="007B01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стал сосать пальцы, грызть ногти, кусать губы, ковыряться в носу, теребить волосы или многократно повторять какие-либо действия</w:t>
      </w:r>
    </w:p>
    <w:p w:rsidR="007B01DD" w:rsidRPr="007B01DD" w:rsidRDefault="007B01DD" w:rsidP="007B01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наблюдаются быстрые подергивания (тики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)л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ицевых мышц, плеч, рук и т.п.</w:t>
      </w:r>
    </w:p>
    <w:p w:rsidR="007B01DD" w:rsidRPr="007B01DD" w:rsidRDefault="007B01DD" w:rsidP="007B01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ведет себя как маленький, 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соответственно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возрасту</w:t>
      </w:r>
    </w:p>
    <w:p w:rsidR="007B01DD" w:rsidRPr="007B01DD" w:rsidRDefault="007B01DD" w:rsidP="007B01D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другие изменения___________________________________________________________________________________________________________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4.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Есть ли в настоящее время у Вашего ребенка хронические заболевания, проблемы со здоровьем?</w:t>
      </w:r>
    </w:p>
    <w:p w:rsidR="007B01DD" w:rsidRPr="007B01DD" w:rsidRDefault="007B01DD" w:rsidP="007B01D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да______________________________________________________</w:t>
      </w:r>
    </w:p>
    <w:p w:rsidR="007B01DD" w:rsidRPr="007B01DD" w:rsidRDefault="007B01DD" w:rsidP="007B01D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5.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Опишите режим дня Вашего ребенка:</w:t>
      </w:r>
    </w:p>
    <w:p w:rsidR="007B01DD" w:rsidRPr="007B01DD" w:rsidRDefault="007B01DD" w:rsidP="007B01D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встает в ______</w:t>
      </w:r>
    </w:p>
    <w:p w:rsidR="007B01DD" w:rsidRPr="007B01DD" w:rsidRDefault="007B01DD" w:rsidP="007B01D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школу идет самостоятельно</w:t>
      </w:r>
    </w:p>
    <w:p w:rsidR="007B01DD" w:rsidRPr="007B01DD" w:rsidRDefault="007B01DD" w:rsidP="007B01D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школу ребенка отводит ______________</w:t>
      </w:r>
    </w:p>
    <w:p w:rsidR="007B01DD" w:rsidRPr="007B01DD" w:rsidRDefault="007B01DD" w:rsidP="007B01D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посещает группу продленного дня 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</w:t>
      </w:r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до_________</w:t>
      </w:r>
    </w:p>
    <w:p w:rsidR="007B01DD" w:rsidRPr="007B01DD" w:rsidRDefault="007B01DD" w:rsidP="007B01D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школы возвращается самостоятельно</w:t>
      </w:r>
    </w:p>
    <w:p w:rsidR="007B01DD" w:rsidRPr="007B01DD" w:rsidRDefault="007B01DD" w:rsidP="007B01D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школы ребенка забирает</w:t>
      </w:r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</w:t>
      </w:r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</w:t>
      </w:r>
    </w:p>
    <w:p w:rsidR="007B01DD" w:rsidRPr="007B01DD" w:rsidRDefault="007B01DD" w:rsidP="007B01D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посещает дополнительные занятия, кружки, секции______________________________________________________________________________________________________________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_________________раз в неделю</w:t>
      </w:r>
    </w:p>
    <w:p w:rsidR="007B01DD" w:rsidRPr="007B01DD" w:rsidRDefault="007B01DD" w:rsidP="007B01D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делает уроки обычно в группе продленного дня 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</w:t>
      </w:r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до________</w:t>
      </w:r>
    </w:p>
    <w:p w:rsidR="007B01DD" w:rsidRPr="007B01DD" w:rsidRDefault="007B01DD" w:rsidP="007B01D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делает уроки дома 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</w:t>
      </w:r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до__________</w:t>
      </w:r>
    </w:p>
    <w:p w:rsidR="007B01DD" w:rsidRPr="007B01DD" w:rsidRDefault="007B01DD" w:rsidP="007B01D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гуляет с</w:t>
      </w:r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</w:t>
      </w:r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до____________</w:t>
      </w:r>
    </w:p>
    <w:p w:rsidR="007B01DD" w:rsidRPr="007B01DD" w:rsidRDefault="007B01DD" w:rsidP="007B01D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смотрит телевизор 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</w:t>
      </w:r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до___________</w:t>
      </w:r>
    </w:p>
    <w:p w:rsidR="007B01DD" w:rsidRPr="007B01DD" w:rsidRDefault="007B01DD" w:rsidP="007B01D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играет с</w:t>
      </w:r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</w:t>
      </w:r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до______________</w:t>
      </w:r>
    </w:p>
    <w:p w:rsidR="007B01DD" w:rsidRPr="007B01DD" w:rsidRDefault="007B01DD" w:rsidP="007B01D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ложится спать 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___________________</w:t>
      </w:r>
    </w:p>
    <w:p w:rsidR="007B01DD" w:rsidRPr="007B01DD" w:rsidRDefault="007B01DD" w:rsidP="007B01D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Ваш ребенок имеет отдельную комнату______</w:t>
      </w:r>
    </w:p>
    <w:p w:rsidR="007B01DD" w:rsidRPr="00246202" w:rsidRDefault="007B01DD" w:rsidP="007B01D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имеет свое место для работы и игр в общей комнате_________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6.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Часто ли ребенок делится с Вами школьными впечатлениями?</w:t>
      </w:r>
    </w:p>
    <w:p w:rsidR="007B01DD" w:rsidRPr="007B01DD" w:rsidRDefault="007B01DD" w:rsidP="007B01DD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иногда</w:t>
      </w:r>
    </w:p>
    <w:p w:rsidR="007B01DD" w:rsidRPr="007B01DD" w:rsidRDefault="007B01DD" w:rsidP="007B01DD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довольно часто</w:t>
      </w:r>
    </w:p>
    <w:p w:rsidR="007B01DD" w:rsidRPr="007B01DD" w:rsidRDefault="007B01DD" w:rsidP="007B01DD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затрудняюсь ответить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7.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Каков эмоциональный характер этих впечатлений?</w:t>
      </w:r>
    </w:p>
    <w:p w:rsidR="007B01DD" w:rsidRPr="007B01DD" w:rsidRDefault="007B01DD" w:rsidP="007B01DD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основном отрицательные впечатления</w:t>
      </w:r>
    </w:p>
    <w:p w:rsidR="007B01DD" w:rsidRPr="007B01DD" w:rsidRDefault="007B01DD" w:rsidP="007B01DD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положительных и отрицательных примерно поровну</w:t>
      </w:r>
    </w:p>
    <w:p w:rsidR="007B01DD" w:rsidRPr="00246202" w:rsidRDefault="007B01DD" w:rsidP="007B01DD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основном положительные впечатления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8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Жалуется ли ребенок на товарищей по классу, обижается на них?</w:t>
      </w:r>
    </w:p>
    <w:p w:rsidR="007B01DD" w:rsidRPr="007B01DD" w:rsidRDefault="007B01DD" w:rsidP="007B01D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довольно часто</w:t>
      </w:r>
    </w:p>
    <w:p w:rsidR="007B01DD" w:rsidRPr="007B01DD" w:rsidRDefault="007B01DD" w:rsidP="007B01D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бывает, но редко</w:t>
      </w:r>
    </w:p>
    <w:p w:rsidR="007B01DD" w:rsidRPr="007B01DD" w:rsidRDefault="007B01DD" w:rsidP="007B01D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такого практически не бывает</w:t>
      </w:r>
    </w:p>
    <w:p w:rsidR="007B01DD" w:rsidRPr="007B01DD" w:rsidRDefault="007B01DD" w:rsidP="007B01D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затрудняюсь ответить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9.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Жалуется ли ребенок на учителя, обижается на него?</w:t>
      </w:r>
    </w:p>
    <w:p w:rsidR="007B01DD" w:rsidRPr="007B01DD" w:rsidRDefault="007B01DD" w:rsidP="007B01D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довольно часто</w:t>
      </w:r>
    </w:p>
    <w:p w:rsidR="007B01DD" w:rsidRPr="007B01DD" w:rsidRDefault="007B01DD" w:rsidP="007B01D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бывает, но редко</w:t>
      </w:r>
    </w:p>
    <w:p w:rsidR="007B01DD" w:rsidRPr="007B01DD" w:rsidRDefault="007B01DD" w:rsidP="007B01D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такого практически не бывает</w:t>
      </w:r>
    </w:p>
    <w:p w:rsidR="007B01DD" w:rsidRPr="00246202" w:rsidRDefault="007B01DD" w:rsidP="007B01D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затрудняюсь ответить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10.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Справляется ли ребенок с учебной нагрузкой без напряжения?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да</w:t>
      </w:r>
    </w:p>
    <w:p w:rsidR="007B01DD" w:rsidRPr="007B01DD" w:rsidRDefault="007B01DD" w:rsidP="007B01D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скорее да, чем нет</w:t>
      </w:r>
    </w:p>
    <w:p w:rsidR="007B01DD" w:rsidRPr="007B01DD" w:rsidRDefault="007B01DD" w:rsidP="007B01D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скорее нет, чем да</w:t>
      </w:r>
    </w:p>
    <w:p w:rsidR="007B01DD" w:rsidRPr="007B01DD" w:rsidRDefault="007B01DD" w:rsidP="007B01D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</w:t>
      </w:r>
    </w:p>
    <w:p w:rsidR="007B01DD" w:rsidRPr="00246202" w:rsidRDefault="007B01DD" w:rsidP="007B01DD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затрудняюсь ответить</w:t>
      </w:r>
    </w:p>
    <w:p w:rsidR="007B01DD" w:rsidRPr="007B01DD" w:rsidRDefault="007B01DD" w:rsidP="007B01DD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какими проблемами, связанными с началом школьного обучения, Вы столкнулись?__________________________________________________________________________________________________________________________________________________________________________________________________________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2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12.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Нуждаетесь ли Вы в нашей помощи и в чем именно________________________________________________________________________________________________________________________________________________________________________________________________________________________________________________________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246202" w:rsidRDefault="007B01DD" w:rsidP="007B01D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246202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Анкета для родителей</w:t>
      </w:r>
    </w:p>
    <w:p w:rsidR="007B01DD" w:rsidRPr="00246202" w:rsidRDefault="007B01DD" w:rsidP="007B01D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246202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Персональные данные (укажите по желанию)</w:t>
      </w:r>
    </w:p>
    <w:p w:rsidR="00F21A5E" w:rsidRDefault="00F21A5E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Ф.И.О. ребенка____________________________________________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Возраст ребенка___________________________________________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ФИО родителя_____________________________________________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Телефон________________________ </w:t>
      </w: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="00F21A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почта___________________________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1.Скакими </w:t>
      </w: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трудностями в воспитании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 сталкиваетесь чаще всего?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2.С какими </w:t>
      </w: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проблемами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 сталкиваетесь </w:t>
      </w: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школе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3.Скакими </w:t>
      </w: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проблемами 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сталкиваетесь </w:t>
      </w: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дома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4.Имеются ли у ребенка подтвержденные диагнозы, инвалидность?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5.Какую помощь от специалистов Вы хотели бы получить </w:t>
      </w: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сами 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для Вашего </w:t>
      </w: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ребенка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6.Какие </w:t>
      </w:r>
      <w:r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темы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хотели бы затронуть на родительских собраниях и встречах с представителями др. организаций?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7.Выберите наиболее подходящий формат проведения родительских собраний и встреч?</w:t>
      </w:r>
    </w:p>
    <w:tbl>
      <w:tblPr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526"/>
        <w:gridCol w:w="1526"/>
        <w:gridCol w:w="1539"/>
        <w:gridCol w:w="1539"/>
        <w:gridCol w:w="1526"/>
      </w:tblGrid>
      <w:tr w:rsidR="007B01DD" w:rsidRPr="007B01DD" w:rsidTr="007B01DD">
        <w:tc>
          <w:tcPr>
            <w:tcW w:w="1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Удобное время (одно) + день недели</w:t>
            </w:r>
          </w:p>
        </w:tc>
        <w:tc>
          <w:tcPr>
            <w:tcW w:w="1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Только лекция</w:t>
            </w:r>
          </w:p>
        </w:tc>
        <w:tc>
          <w:tcPr>
            <w:tcW w:w="1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Лекция и практикум</w:t>
            </w:r>
          </w:p>
        </w:tc>
        <w:tc>
          <w:tcPr>
            <w:tcW w:w="1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Лекция и вопросы – ответы специалиста</w:t>
            </w:r>
          </w:p>
        </w:tc>
        <w:tc>
          <w:tcPr>
            <w:tcW w:w="1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Лекция и общее обсуждение темы</w:t>
            </w:r>
          </w:p>
        </w:tc>
      </w:tr>
      <w:tr w:rsidR="007B01DD" w:rsidRPr="007B01DD" w:rsidTr="007B01DD">
        <w:tc>
          <w:tcPr>
            <w:tcW w:w="1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12:30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15:00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16:00</w:t>
            </w:r>
          </w:p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0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18:00</w:t>
            </w:r>
          </w:p>
        </w:tc>
        <w:tc>
          <w:tcPr>
            <w:tcW w:w="1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1DD" w:rsidRPr="007B01DD" w:rsidRDefault="007B01DD" w:rsidP="007B01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Согласен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обработку персональных данных______________________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5528B1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</w:t>
      </w:r>
      <w:r w:rsidR="007B01DD" w:rsidRPr="007B01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литературы</w:t>
      </w:r>
    </w:p>
    <w:p w:rsidR="007B01DD" w:rsidRPr="007B01DD" w:rsidRDefault="007B01DD" w:rsidP="007B01D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Асмолов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А.Г. Психология личности. М.: изд. МГУ, 1990. - 367 с.</w:t>
      </w:r>
    </w:p>
    <w:p w:rsidR="007B01DD" w:rsidRPr="007B01DD" w:rsidRDefault="007B01DD" w:rsidP="007B01D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Белякова Л.Ю. Восстановление воспитательных функций семьи и школы / Л.Ю.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Белякова // Научно-методический журнал заместителя директора по воспитательной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работе. - 2006. - № 6. С. 18-24.</w:t>
      </w:r>
    </w:p>
    <w:p w:rsidR="007B01DD" w:rsidRPr="007B01DD" w:rsidRDefault="007B01DD" w:rsidP="007B01D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Бабанский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Ю.К. Избранные педагогические труды. М., 1989. - 558 с.</w:t>
      </w:r>
    </w:p>
    <w:p w:rsidR="007B01DD" w:rsidRPr="007B01DD" w:rsidRDefault="007B01DD" w:rsidP="007B01D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Вержбицкая Е.Г. Педагогическое просвещение родителей как компонент деятельности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школы </w:t>
      </w: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здоровьесбережению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обучающихся; </w:t>
      </w: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</w:t>
      </w:r>
      <w:proofErr w:type="spellEnd"/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 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канд. </w:t>
      </w: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наук; Майкоп, 2006.- 179с.</w:t>
      </w:r>
    </w:p>
    <w:p w:rsidR="007B01DD" w:rsidRPr="007B01DD" w:rsidRDefault="007B01DD" w:rsidP="007B01D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Воронов В.В. Технология воспитания; пособие для преподавателей вузов, студентов и</w:t>
      </w: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учителей / В.В. Воронов. М.; Школьная Пресса, 2000. - 96 с.</w:t>
      </w:r>
    </w:p>
    <w:p w:rsidR="007B01DD" w:rsidRPr="007B01DD" w:rsidRDefault="007B01DD" w:rsidP="007B01D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Внеурочная деятельность школьников. Методический конструктор; пособие для учителя /Д.В. Григорьев, П.В. Степанов. - М.; Просвещение, 2010. - 223. - (Стандарты второго поколения).</w:t>
      </w:r>
    </w:p>
    <w:p w:rsidR="007B01DD" w:rsidRPr="007B01DD" w:rsidRDefault="007B01DD" w:rsidP="007B01D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Габдуллин Г.П. Подготовка будущих учителей к воспитательной работе в школе.- Казань, 1989. 197 с.</w:t>
      </w:r>
    </w:p>
    <w:p w:rsidR="007B01DD" w:rsidRPr="007B01DD" w:rsidRDefault="007B01DD" w:rsidP="007B01D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Олендарь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О.С. Как проводить родительские собрания в школе. М.; ACT; Донецк; </w:t>
      </w: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Сталкер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2005. - 205 с. 6. Рожков М.И. Классному руководителю; учебно-методическое пособие. - М.; </w:t>
      </w: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Гуманит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изд. центр ВЛАДОС, 1999. -256 с. 7.</w:t>
      </w:r>
    </w:p>
    <w:p w:rsidR="007B01DD" w:rsidRPr="007B01DD" w:rsidRDefault="007B01DD" w:rsidP="007B01D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Микляева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 Я - подросток. Я среди других людей [Текст] / Анастасия </w:t>
      </w: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Микляева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Программа уроков психологии. Часть 3. - Санкт-Петербург; Речь, 2003. - 119 с.</w:t>
      </w:r>
    </w:p>
    <w:p w:rsidR="007B01DD" w:rsidRPr="007B01DD" w:rsidRDefault="007B01DD" w:rsidP="007B01D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Селевко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Г.К. Современные образовательные технологии; учебное пособие.- М.; Народное образование, 1998. - 256 с. 8. </w:t>
      </w: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Спиваковская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А.С. Как </w:t>
      </w: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бьггь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родителями; учебное пособие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.-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М.: Академия, 2001.-306с. 9. ‘</w:t>
      </w:r>
    </w:p>
    <w:p w:rsidR="007B01DD" w:rsidRPr="007B01DD" w:rsidRDefault="007B01DD" w:rsidP="007B01D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Стефановская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Т.А. Классный руководитель; функции и основные направления деятельности; учебное пособие для студентов высших учебных заведений. - 3-е изд., стереотипное.- М.; Академия, 2008. - 192 с.</w:t>
      </w:r>
    </w:p>
    <w:p w:rsidR="007B01DD" w:rsidRPr="007B01DD" w:rsidRDefault="007B01DD" w:rsidP="007B01D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Рожков М.И. Организация воспитательного процесса в школе/ М.И.Рожков, </w:t>
      </w: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Л.В.Байбородова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- М.; Изд-во центр ВЛАДОС, 2000. - 255 с.</w:t>
      </w:r>
    </w:p>
    <w:p w:rsidR="007B01DD" w:rsidRPr="007B01DD" w:rsidRDefault="007B01DD" w:rsidP="007B01D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Фалькович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А.Т. Нетрадиционные формы работы с родителями [Текст] / А.Т. </w:t>
      </w: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Фалькович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Н.С. </w:t>
      </w:r>
      <w:proofErr w:type="spell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Толстоухова</w:t>
      </w:r>
      <w:proofErr w:type="spell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Л.А.Обухова. - М.; 5 за знание, 2005. - 237 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528B1" w:rsidRDefault="005528B1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5528B1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.Принято</w:t>
      </w:r>
      <w:r w:rsidR="007B01DD"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Педагогическим советом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Протокол №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 </w:t>
      </w:r>
      <w:r w:rsidRPr="007B01D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______________</w:t>
      </w:r>
    </w:p>
    <w:p w:rsidR="007B01DD" w:rsidRPr="007B01DD" w:rsidRDefault="005528B1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Согласовано</w:t>
      </w:r>
      <w:r w:rsidR="007B01DD"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заседании Совета учреждения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Протокол № 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__________________</w:t>
      </w:r>
    </w:p>
    <w:p w:rsidR="007B01DD" w:rsidRPr="007B01DD" w:rsidRDefault="005528B1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3.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Утверждено</w:t>
      </w:r>
      <w:r w:rsidR="007B01DD"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приказом директора</w:t>
      </w:r>
    </w:p>
    <w:p w:rsidR="007B01DD" w:rsidRPr="007B01DD" w:rsidRDefault="005528B1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Директора МКОУ </w:t>
      </w:r>
      <w:r w:rsidR="007B01DD"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Рукельская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им.Н.С.Ахмедова</w:t>
      </w:r>
      <w:proofErr w:type="spellEnd"/>
      <w:r w:rsidR="007B01DD"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Приказ № </w:t>
      </w:r>
      <w:proofErr w:type="gramStart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proofErr w:type="gramEnd"/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______________</w:t>
      </w: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01DD" w:rsidRPr="007B01DD" w:rsidRDefault="007B01DD" w:rsidP="007B01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B01DD" w:rsidRPr="007B01DD" w:rsidRDefault="00902817" w:rsidP="007B01DD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18"/>
          <w:szCs w:val="18"/>
          <w:lang w:eastAsia="ru-RU"/>
        </w:rPr>
      </w:pPr>
      <w:r w:rsidRPr="007B01DD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begin"/>
      </w:r>
      <w:r w:rsidR="007B01DD" w:rsidRPr="007B01DD">
        <w:rPr>
          <w:rFonts w:ascii="Arial" w:eastAsia="Times New Roman" w:hAnsi="Arial" w:cs="Arial"/>
          <w:color w:val="252525"/>
          <w:sz w:val="18"/>
          <w:szCs w:val="18"/>
          <w:lang w:eastAsia="ru-RU"/>
        </w:rPr>
        <w:instrText xml:space="preserve"> HYPERLINK "https://videouroki.net/course/podghotovka-i-proviedieniie-ekzamienov-dlia-uchashchikhsia-s-ovz-i-dietiei-invalidov.html?utm_source=multiurok&amp;utm_medium=banner&amp;utm_campaign=mskachat&amp;utm_content=course&amp;utm_term=191" \t "_blank" </w:instrText>
      </w:r>
      <w:r w:rsidRPr="007B01DD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separate"/>
      </w:r>
    </w:p>
    <w:p w:rsidR="007B01DD" w:rsidRPr="007B01DD" w:rsidRDefault="00902817" w:rsidP="007B01DD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B01DD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end"/>
      </w:r>
    </w:p>
    <w:p w:rsidR="004E07FA" w:rsidRDefault="004E07FA"/>
    <w:sectPr w:rsidR="004E07FA" w:rsidSect="00246202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9A6"/>
    <w:multiLevelType w:val="multilevel"/>
    <w:tmpl w:val="9DB6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B1412"/>
    <w:multiLevelType w:val="multilevel"/>
    <w:tmpl w:val="6C1E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504B1"/>
    <w:multiLevelType w:val="multilevel"/>
    <w:tmpl w:val="554E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C29B8"/>
    <w:multiLevelType w:val="multilevel"/>
    <w:tmpl w:val="88CC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E0743"/>
    <w:multiLevelType w:val="multilevel"/>
    <w:tmpl w:val="6C88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93DD4"/>
    <w:multiLevelType w:val="multilevel"/>
    <w:tmpl w:val="7614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53715"/>
    <w:multiLevelType w:val="multilevel"/>
    <w:tmpl w:val="D5C4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FF3C42"/>
    <w:multiLevelType w:val="multilevel"/>
    <w:tmpl w:val="F036D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8B2C2D"/>
    <w:multiLevelType w:val="multilevel"/>
    <w:tmpl w:val="C6C2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BB021C"/>
    <w:multiLevelType w:val="multilevel"/>
    <w:tmpl w:val="3880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F94B12"/>
    <w:multiLevelType w:val="multilevel"/>
    <w:tmpl w:val="4CA6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3D3592"/>
    <w:multiLevelType w:val="multilevel"/>
    <w:tmpl w:val="D3B6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30675E"/>
    <w:multiLevelType w:val="multilevel"/>
    <w:tmpl w:val="7992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E40B03"/>
    <w:multiLevelType w:val="multilevel"/>
    <w:tmpl w:val="597C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662699"/>
    <w:multiLevelType w:val="multilevel"/>
    <w:tmpl w:val="0730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D34A4C"/>
    <w:multiLevelType w:val="multilevel"/>
    <w:tmpl w:val="0252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2675B4"/>
    <w:multiLevelType w:val="multilevel"/>
    <w:tmpl w:val="908A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3171F9"/>
    <w:multiLevelType w:val="multilevel"/>
    <w:tmpl w:val="47BC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7458CC"/>
    <w:multiLevelType w:val="multilevel"/>
    <w:tmpl w:val="C3EA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803D24"/>
    <w:multiLevelType w:val="multilevel"/>
    <w:tmpl w:val="9060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D53D83"/>
    <w:multiLevelType w:val="multilevel"/>
    <w:tmpl w:val="1C0C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E93DF6"/>
    <w:multiLevelType w:val="multilevel"/>
    <w:tmpl w:val="AAC6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5C6ABE"/>
    <w:multiLevelType w:val="multilevel"/>
    <w:tmpl w:val="AB98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E47E56"/>
    <w:multiLevelType w:val="multilevel"/>
    <w:tmpl w:val="1568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063EEA"/>
    <w:multiLevelType w:val="multilevel"/>
    <w:tmpl w:val="CF02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9A5F3A"/>
    <w:multiLevelType w:val="multilevel"/>
    <w:tmpl w:val="E966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4"/>
  </w:num>
  <w:num w:numId="3">
    <w:abstractNumId w:val="1"/>
  </w:num>
  <w:num w:numId="4">
    <w:abstractNumId w:val="16"/>
  </w:num>
  <w:num w:numId="5">
    <w:abstractNumId w:val="8"/>
  </w:num>
  <w:num w:numId="6">
    <w:abstractNumId w:val="4"/>
  </w:num>
  <w:num w:numId="7">
    <w:abstractNumId w:val="17"/>
  </w:num>
  <w:num w:numId="8">
    <w:abstractNumId w:val="3"/>
  </w:num>
  <w:num w:numId="9">
    <w:abstractNumId w:val="13"/>
  </w:num>
  <w:num w:numId="10">
    <w:abstractNumId w:val="14"/>
  </w:num>
  <w:num w:numId="11">
    <w:abstractNumId w:val="23"/>
  </w:num>
  <w:num w:numId="12">
    <w:abstractNumId w:val="18"/>
  </w:num>
  <w:num w:numId="13">
    <w:abstractNumId w:val="11"/>
  </w:num>
  <w:num w:numId="14">
    <w:abstractNumId w:val="5"/>
  </w:num>
  <w:num w:numId="15">
    <w:abstractNumId w:val="20"/>
  </w:num>
  <w:num w:numId="16">
    <w:abstractNumId w:val="12"/>
  </w:num>
  <w:num w:numId="17">
    <w:abstractNumId w:val="9"/>
  </w:num>
  <w:num w:numId="18">
    <w:abstractNumId w:val="2"/>
  </w:num>
  <w:num w:numId="19">
    <w:abstractNumId w:val="25"/>
  </w:num>
  <w:num w:numId="20">
    <w:abstractNumId w:val="19"/>
  </w:num>
  <w:num w:numId="21">
    <w:abstractNumId w:val="15"/>
  </w:num>
  <w:num w:numId="22">
    <w:abstractNumId w:val="0"/>
  </w:num>
  <w:num w:numId="23">
    <w:abstractNumId w:val="21"/>
  </w:num>
  <w:num w:numId="24">
    <w:abstractNumId w:val="10"/>
  </w:num>
  <w:num w:numId="25">
    <w:abstractNumId w:val="22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64257"/>
    <w:rsid w:val="001C3DAA"/>
    <w:rsid w:val="00246202"/>
    <w:rsid w:val="00256A3E"/>
    <w:rsid w:val="00464257"/>
    <w:rsid w:val="004E07FA"/>
    <w:rsid w:val="005528B1"/>
    <w:rsid w:val="007815E8"/>
    <w:rsid w:val="007B01DD"/>
    <w:rsid w:val="00902817"/>
    <w:rsid w:val="00A05F20"/>
    <w:rsid w:val="00A523EA"/>
    <w:rsid w:val="00A668AB"/>
    <w:rsid w:val="00F21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01DD"/>
  </w:style>
  <w:style w:type="paragraph" w:styleId="a3">
    <w:name w:val="Normal (Web)"/>
    <w:basedOn w:val="a"/>
    <w:uiPriority w:val="99"/>
    <w:unhideWhenUsed/>
    <w:rsid w:val="007B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01D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B01DD"/>
    <w:rPr>
      <w:color w:val="800080"/>
      <w:u w:val="single"/>
    </w:rPr>
  </w:style>
  <w:style w:type="paragraph" w:styleId="a6">
    <w:name w:val="No Spacing"/>
    <w:uiPriority w:val="1"/>
    <w:qFormat/>
    <w:rsid w:val="007B01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01DD"/>
  </w:style>
  <w:style w:type="paragraph" w:styleId="a3">
    <w:name w:val="Normal (Web)"/>
    <w:basedOn w:val="a"/>
    <w:uiPriority w:val="99"/>
    <w:unhideWhenUsed/>
    <w:rsid w:val="007B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01D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B01DD"/>
    <w:rPr>
      <w:color w:val="800080"/>
      <w:u w:val="single"/>
    </w:rPr>
  </w:style>
  <w:style w:type="paragraph" w:styleId="a6">
    <w:name w:val="No Spacing"/>
    <w:uiPriority w:val="1"/>
    <w:qFormat/>
    <w:rsid w:val="007B01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45504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8527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8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98215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298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EEF6-D7A2-4F18-9B0F-A3E44114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35</Pages>
  <Words>7073</Words>
  <Characters>40320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Tarhan</cp:lastModifiedBy>
  <cp:revision>4</cp:revision>
  <dcterms:created xsi:type="dcterms:W3CDTF">2019-10-11T04:54:00Z</dcterms:created>
  <dcterms:modified xsi:type="dcterms:W3CDTF">2019-10-11T06:30:00Z</dcterms:modified>
</cp:coreProperties>
</file>