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90"/>
        <w:gridCol w:w="4715"/>
      </w:tblGrid>
      <w:tr w:rsidR="00B02E6F" w:rsidRPr="00C1540B" w:rsidTr="0048247F">
        <w:tc>
          <w:tcPr>
            <w:tcW w:w="49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2E6F" w:rsidRPr="00B730BB" w:rsidRDefault="00B02E6F" w:rsidP="00B0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B730BB">
              <w:rPr>
                <w:rFonts w:eastAsia="Times New Roman"/>
              </w:rPr>
              <w:t>Согласовано</w:t>
            </w:r>
            <w:r>
              <w:rPr>
                <w:rFonts w:eastAsia="Times New Roman"/>
              </w:rPr>
              <w:t>»</w:t>
            </w:r>
          </w:p>
          <w:p w:rsidR="00B02E6F" w:rsidRPr="00B730BB" w:rsidRDefault="00B02E6F" w:rsidP="00B02E6F">
            <w:pPr>
              <w:rPr>
                <w:rFonts w:eastAsia="Times New Roman"/>
              </w:rPr>
            </w:pPr>
            <w:r w:rsidRPr="00B730BB">
              <w:rPr>
                <w:rFonts w:eastAsia="Times New Roman"/>
              </w:rPr>
              <w:t>Председатель ТК</w:t>
            </w:r>
          </w:p>
          <w:p w:rsidR="00B02E6F" w:rsidRPr="00B730BB" w:rsidRDefault="00B02E6F" w:rsidP="00B02E6F">
            <w:pPr>
              <w:rPr>
                <w:rFonts w:eastAsia="Times New Roman"/>
              </w:rPr>
            </w:pPr>
            <w:proofErr w:type="spellStart"/>
            <w:r w:rsidRPr="00B730BB">
              <w:rPr>
                <w:rFonts w:eastAsia="Times New Roman"/>
              </w:rPr>
              <w:t>_____________Б.С.Джамалов</w:t>
            </w:r>
            <w:proofErr w:type="spellEnd"/>
          </w:p>
          <w:p w:rsidR="00B02E6F" w:rsidRPr="00C1540B" w:rsidRDefault="00B02E6F" w:rsidP="00B02E6F">
            <w:pPr>
              <w:rPr>
                <w:rFonts w:eastAsia="Times New Roman"/>
              </w:rPr>
            </w:pPr>
            <w:r w:rsidRPr="00B730BB">
              <w:rPr>
                <w:rFonts w:eastAsia="Times New Roman"/>
              </w:rPr>
              <w:t>«28» августа 2017г.</w:t>
            </w:r>
          </w:p>
        </w:tc>
        <w:tc>
          <w:tcPr>
            <w:tcW w:w="49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2E6F" w:rsidRPr="00B730BB" w:rsidRDefault="00B02E6F" w:rsidP="00B0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«</w:t>
            </w:r>
            <w:r w:rsidRPr="00B730BB">
              <w:rPr>
                <w:rFonts w:eastAsia="Times New Roman"/>
              </w:rPr>
              <w:t>Утверждаю</w:t>
            </w:r>
            <w:r>
              <w:rPr>
                <w:rFonts w:eastAsia="Times New Roman"/>
              </w:rPr>
              <w:t>»</w:t>
            </w:r>
          </w:p>
          <w:p w:rsidR="00B02E6F" w:rsidRPr="00B730BB" w:rsidRDefault="00B02E6F" w:rsidP="00B0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Директор </w:t>
            </w:r>
            <w:r w:rsidRPr="00B730BB">
              <w:rPr>
                <w:rFonts w:eastAsia="Times New Roman"/>
              </w:rPr>
              <w:t xml:space="preserve">МКОУ СОШ </w:t>
            </w:r>
            <w:proofErr w:type="spellStart"/>
            <w:r w:rsidRPr="00B730BB">
              <w:rPr>
                <w:rFonts w:eastAsia="Times New Roman"/>
              </w:rPr>
              <w:t>с</w:t>
            </w:r>
            <w:proofErr w:type="gramStart"/>
            <w:r w:rsidRPr="00B730BB">
              <w:rPr>
                <w:rFonts w:eastAsia="Times New Roman"/>
              </w:rPr>
              <w:t>.Р</w:t>
            </w:r>
            <w:proofErr w:type="gramEnd"/>
            <w:r w:rsidRPr="00B730BB">
              <w:rPr>
                <w:rFonts w:eastAsia="Times New Roman"/>
              </w:rPr>
              <w:t>укель</w:t>
            </w:r>
            <w:proofErr w:type="spellEnd"/>
          </w:p>
          <w:p w:rsidR="00B02E6F" w:rsidRPr="00B730BB" w:rsidRDefault="00B02E6F" w:rsidP="00B0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</w:t>
            </w:r>
            <w:r w:rsidRPr="00B730BB">
              <w:rPr>
                <w:rFonts w:eastAsia="Times New Roman"/>
              </w:rPr>
              <w:t xml:space="preserve">_______________ </w:t>
            </w:r>
            <w:proofErr w:type="spellStart"/>
            <w:r w:rsidRPr="00B730BB">
              <w:rPr>
                <w:rFonts w:eastAsia="Times New Roman"/>
              </w:rPr>
              <w:t>Я.М.Мирзеханов</w:t>
            </w:r>
            <w:proofErr w:type="spellEnd"/>
            <w:r w:rsidRPr="00B730BB">
              <w:rPr>
                <w:rFonts w:eastAsia="Times New Roman"/>
              </w:rPr>
              <w:t>.</w:t>
            </w:r>
          </w:p>
          <w:p w:rsidR="00B02E6F" w:rsidRPr="00C1540B" w:rsidRDefault="00B02E6F" w:rsidP="00B02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</w:t>
            </w:r>
            <w:r w:rsidRPr="00B730BB">
              <w:rPr>
                <w:rFonts w:eastAsia="Times New Roman"/>
              </w:rPr>
              <w:t>«28» августа 201</w:t>
            </w:r>
            <w:r>
              <w:rPr>
                <w:rFonts w:eastAsia="Times New Roman"/>
              </w:rPr>
              <w:t>8</w:t>
            </w:r>
            <w:r w:rsidRPr="00B730BB">
              <w:rPr>
                <w:rFonts w:eastAsia="Times New Roman"/>
              </w:rPr>
              <w:t>г.</w:t>
            </w:r>
          </w:p>
        </w:tc>
      </w:tr>
    </w:tbl>
    <w:p w:rsidR="00B02E6F" w:rsidRPr="00B730BB" w:rsidRDefault="00B02E6F" w:rsidP="00B02E6F">
      <w:pPr>
        <w:rPr>
          <w:rFonts w:eastAsia="Times New Roman"/>
        </w:rPr>
      </w:pPr>
      <w:r w:rsidRPr="00B730BB">
        <w:rPr>
          <w:rFonts w:eastAsia="Times New Roman"/>
        </w:rPr>
        <w:t>Введено в действие приказом</w:t>
      </w:r>
    </w:p>
    <w:p w:rsidR="00B02E6F" w:rsidRPr="00C1540B" w:rsidRDefault="00B02E6F" w:rsidP="00B02E6F">
      <w:pPr>
        <w:rPr>
          <w:rFonts w:eastAsia="Times New Roman"/>
        </w:rPr>
      </w:pPr>
      <w:r w:rsidRPr="00B730BB">
        <w:rPr>
          <w:rFonts w:eastAsia="Times New Roman"/>
        </w:rPr>
        <w:t>№ _______ от 01</w:t>
      </w:r>
      <w:r>
        <w:rPr>
          <w:rFonts w:eastAsia="Times New Roman"/>
        </w:rPr>
        <w:t>.09.2018</w:t>
      </w:r>
      <w:r w:rsidRPr="00B730BB">
        <w:rPr>
          <w:rFonts w:eastAsia="Times New Roman"/>
        </w:rPr>
        <w:t>г</w:t>
      </w:r>
      <w:r>
        <w:rPr>
          <w:rFonts w:eastAsia="Times New Roman"/>
        </w:rPr>
        <w:t>.</w:t>
      </w:r>
    </w:p>
    <w:p w:rsidR="00B02E6F" w:rsidRPr="00B730BB" w:rsidRDefault="00B02E6F" w:rsidP="00B02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</w:t>
      </w:r>
      <w:r w:rsidRPr="00B73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ПОЛОЖЕНИЕ</w:t>
      </w:r>
    </w:p>
    <w:p w:rsidR="00B02E6F" w:rsidRPr="00B730BB" w:rsidRDefault="00B02E6F" w:rsidP="00B02E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О профилактике коррупционных правонарушений в школе.</w:t>
      </w:r>
    </w:p>
    <w:p w:rsidR="00B02E6F" w:rsidRPr="00B730BB" w:rsidRDefault="00B02E6F" w:rsidP="00B02E6F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</w:t>
      </w:r>
      <w:r w:rsidRPr="00B73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1. Общие положения.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1.1. Данное Положение «О профилактике коррупционных правонарушений в школе»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Положение) разработано на основе Федерального закона Российской Федерации от 25 декабря 2008 г. № 273-ФЗ «О противодействии коррупции», от 17.2009 №172-ФЗ «Об </w:t>
      </w:r>
      <w:proofErr w:type="spellStart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экспертизе нормативных правовых актов и проектов нормативных правовых актов».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B02E6F" w:rsidRPr="00B730BB" w:rsidRDefault="00B02E6F" w:rsidP="00B02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1.3.1. </w:t>
      </w: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коррупция: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B02E6F" w:rsidRPr="00B730BB" w:rsidRDefault="00B02E6F" w:rsidP="00B02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1.3.2. </w:t>
      </w: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 - деятельность членов рабочей группы по противодействию коррупции и физических лиц в пределах их полномочий: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1.4. Основные принципы противодействия коррупции: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законность;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B02E6F" w:rsidRPr="00C1540B" w:rsidRDefault="00B02E6F" w:rsidP="00B02E6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</w:t>
      </w:r>
      <w:r w:rsidRPr="00B73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</w:t>
      </w:r>
      <w:r w:rsidRPr="00C154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2.2. формирование у родителей (законных представителей) обучающихся нетерпимости к коррупционному поведению;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2.3. проведение мониторинга всех локальных актов, издаваемых администрацией школы на предмет соответствия действующему законодательству;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2.4. проведение мероприятий по разъяснению работникам школы и родителям (законным представителям) обучающихся законодательства в сфере противодействия коррупции.</w:t>
      </w:r>
    </w:p>
    <w:p w:rsidR="00B02E6F" w:rsidRDefault="00B02E6F" w:rsidP="00B02E6F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02E6F" w:rsidRDefault="00B02E6F" w:rsidP="00B02E6F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02E6F" w:rsidRDefault="00B02E6F" w:rsidP="00B02E6F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02E6F" w:rsidRPr="00B730BB" w:rsidRDefault="00B02E6F" w:rsidP="00B02E6F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3. Основные направления по повышению эффективности противодействия коррупции.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создание </w:t>
      </w:r>
      <w:proofErr w:type="gramStart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самоуправления;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3.6. конкретизация полномочий педагогических, непедагогических и руководящих работников школы, которые должны быть отражены в должностных инструкциях.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3.7. уведомление в письменной форме работниками школы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3.8. создание условий для уведомления обучающимися и их родителями (законными представителями) администрации школы и Уполномоченного по защите прав детства обо всех случаях вымогания у них взяток работниками школы.</w:t>
      </w:r>
    </w:p>
    <w:p w:rsidR="00B02E6F" w:rsidRPr="00B730BB" w:rsidRDefault="00B02E6F" w:rsidP="00B02E6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B73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Рабочая группа по противодействию коррупции;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Уполномоченный по защите прав детства;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заместитель директора по учебной работе;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заместитель директора по воспитательной работе.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трудового коллектива школы, представители педагогических работников школы, член родительского комитета.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 и заседании Управляющего совета школы. Обсуждается состав Рабочей группы, утверждается приказом директора школы.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информирует директора школы о результатах работы Рабочей группы;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представляет Рабочую группу в отношениях с работниками школы, обучающимися и их родителями (законными представителями) по вопросам, относящимся к ее компетенции;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выполнением;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подписывает протокол заседания Рабочей группы.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4.5.2. Секретарь Рабочей группы: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ведет протокол заседания Рабочей группы.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вносят предложения по формированию плана работы;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Заседания могут быть как </w:t>
      </w:r>
      <w:proofErr w:type="gramStart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открытыми</w:t>
      </w:r>
      <w:proofErr w:type="gramEnd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закрытыми.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школы или представители общественности.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B02E6F" w:rsidRPr="00B730BB" w:rsidRDefault="00B02E6F" w:rsidP="00B02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4.9. </w:t>
      </w:r>
      <w:proofErr w:type="gramStart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 Рабочей группы</w:t>
      </w:r>
      <w:r w:rsidRPr="00B730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 Уполномоченный по защите прав детства и заместитель директора по воспитательной работе добровольно принимают</w:t>
      </w:r>
      <w:proofErr w:type="gramEnd"/>
      <w:r w:rsidRPr="00B730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4.10. Рабочая группа по противодействию коррупции: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контролирует деятельность заместителя директора по воспитательной работе в области противодействия коррупции;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вырабатывает механизмы защиты от проникновения коррупции в школу;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осуществляет </w:t>
      </w:r>
      <w:proofErr w:type="spellStart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антикоррупционную</w:t>
      </w:r>
      <w:proofErr w:type="spellEnd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пропаганду и воспитание всех участников образовательного процесса;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школы;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информирует о результатах работы директора школы.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4.12. Уполномоченный по защите прав детства: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разрабатывает проекты локальных актов по вопросам противодействия коррупции;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заявления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</w:t>
      </w:r>
      <w:proofErr w:type="spellStart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школы;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осуществляет </w:t>
      </w:r>
      <w:proofErr w:type="spellStart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антикоррупционную</w:t>
      </w:r>
      <w:proofErr w:type="spellEnd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пропаганду и воспитание всех участников образовательного процесса.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4.13. Заместитель директора по воспитательной работе: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заявления обучающихся и их родителей (законных представителей) о фактах коррупционных проявлений должностными лицами;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</w:t>
      </w:r>
      <w:proofErr w:type="spellStart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школы;</w:t>
      </w:r>
    </w:p>
    <w:p w:rsidR="00B02E6F" w:rsidRPr="00C1540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осуществляет </w:t>
      </w:r>
      <w:proofErr w:type="spellStart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антикоррупционную</w:t>
      </w:r>
      <w:proofErr w:type="spellEnd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пропаганду и воспитание </w:t>
      </w:r>
      <w:proofErr w:type="gramStart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</w:t>
      </w:r>
      <w:r w:rsidRPr="00C154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2E6F" w:rsidRPr="00B730BB" w:rsidRDefault="00B02E6F" w:rsidP="00B02E6F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4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5. </w:t>
      </w:r>
      <w:r w:rsidRPr="00B73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Ответственность физических и юридических лиц за коррупционные правонарушения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5.3. В случае</w:t>
      </w:r>
      <w:proofErr w:type="gramStart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B02E6F" w:rsidRPr="00B730BB" w:rsidRDefault="00B02E6F" w:rsidP="00B02E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0BB">
        <w:rPr>
          <w:rFonts w:ascii="Times New Roman" w:eastAsia="Times New Roman" w:hAnsi="Times New Roman" w:cs="Times New Roman"/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3A39B4" w:rsidRDefault="003A39B4"/>
    <w:sectPr w:rsidR="003A39B4" w:rsidSect="00B02E6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02E6F"/>
    <w:rsid w:val="003A39B4"/>
    <w:rsid w:val="00B0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2067</Words>
  <Characters>11783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</dc:creator>
  <cp:keywords/>
  <dc:description/>
  <cp:lastModifiedBy>Tarhan</cp:lastModifiedBy>
  <cp:revision>2</cp:revision>
  <dcterms:created xsi:type="dcterms:W3CDTF">2019-02-14T12:39:00Z</dcterms:created>
  <dcterms:modified xsi:type="dcterms:W3CDTF">2019-02-14T12:40:00Z</dcterms:modified>
</cp:coreProperties>
</file>