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07" w:rsidRPr="00321C7F" w:rsidRDefault="00E84107" w:rsidP="00E84107">
      <w:pPr>
        <w:pStyle w:val="a3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>«Утверждаю»</w:t>
      </w:r>
    </w:p>
    <w:p w:rsidR="00E84107" w:rsidRPr="00321C7F" w:rsidRDefault="00E84107" w:rsidP="00E84107">
      <w:pPr>
        <w:pStyle w:val="a3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Директор МКОУ                     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Рукельская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 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___________Я.М.Мирзеханов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4107" w:rsidRPr="00321C7F" w:rsidRDefault="00E84107" w:rsidP="00E8410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107" w:rsidRPr="00321C7F" w:rsidRDefault="00E84107" w:rsidP="00E8410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Кодекс</w:t>
      </w:r>
    </w:p>
    <w:p w:rsidR="00E84107" w:rsidRPr="00321C7F" w:rsidRDefault="00E84107" w:rsidP="00E8410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</w:t>
      </w:r>
      <w:r w:rsidRPr="00321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тики и служебного поведения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работников</w:t>
      </w:r>
    </w:p>
    <w:p w:rsidR="00E84107" w:rsidRPr="00321C7F" w:rsidRDefault="00E84107" w:rsidP="00E8410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МК</w:t>
      </w:r>
      <w:r w:rsidRPr="00321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Рукельская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им.Н.С.Ахмедова</w:t>
      </w:r>
      <w:proofErr w:type="spellEnd"/>
      <w:r w:rsidRPr="00321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b/>
          <w:bCs/>
          <w:iCs/>
          <w:sz w:val="28"/>
          <w:szCs w:val="28"/>
          <w:lang w:val="en-US" w:eastAsia="ru-RU"/>
        </w:rPr>
        <w:t>I </w:t>
      </w:r>
      <w:r w:rsidRPr="00B2425B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Общие положения</w:t>
      </w:r>
    </w:p>
    <w:p w:rsidR="00E84107" w:rsidRDefault="00E84107" w:rsidP="00E84107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Типовой кодекс этики и служебного поведения работников МКОУ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Рукельская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им.Н.С.Ахмедова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» (далее  - Типовой кодекс) разработан в соответствии с положениями  Конституции Российской Федерации, Международного кодекса поведения государственных должностных лиц (Резолюция 51</w:t>
      </w:r>
      <w:r w:rsidRPr="00C84D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59 Генеральной Ассамблеи ООН от 12 декабря 1996г.), Закона об образовании РФ от 29.12.2012,  Законом РФ «О противодействии коррупции»,  Распоряжением Комитета по вопросам законности, правопорядка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и безопасности от 14.01.2013г. № 6-р, а также основан на общепризнанных принципах и нормах Российского общества и государства.</w:t>
      </w:r>
    </w:p>
    <w:p w:rsidR="00E84107" w:rsidRDefault="00E84107" w:rsidP="00E84107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все работники  МКОУ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Рукельская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СОШ » независимо от занимаемой ими должности.</w:t>
      </w:r>
    </w:p>
    <w:p w:rsidR="00E84107" w:rsidRDefault="00E84107" w:rsidP="00E84107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При поступлении на работу в МКОУ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Рукельская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СОШ », гражданин обязан ознакомиться с положениями Типового кодекса и соблюдать их в процессе своей служебной деятельности.</w:t>
      </w:r>
    </w:p>
    <w:p w:rsidR="00E84107" w:rsidRDefault="00E84107" w:rsidP="00E84107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Целью кодекса является установление этических норм и правил служебного поведения работников МКОУ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Рукельская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СОШ » для достойного выполнения ими своей профессиональной деятельности, а также содействие укреплению авторитета школы.</w:t>
      </w:r>
    </w:p>
    <w:p w:rsidR="00E84107" w:rsidRDefault="00E84107" w:rsidP="00E84107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Кодекс призван повысить эффективность выполнения работниками школы своих должностных обязанностей.</w:t>
      </w:r>
    </w:p>
    <w:p w:rsidR="00E84107" w:rsidRPr="00C84D6E" w:rsidRDefault="00E84107" w:rsidP="00E84107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Знание и соблюдение работниками школы кодекса является одним из критериев оценки качества их профессиональной деятельности и служебного поведения.</w:t>
      </w:r>
    </w:p>
    <w:p w:rsidR="00E84107" w:rsidRDefault="00E84107" w:rsidP="00E84107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b/>
          <w:bCs/>
          <w:iCs/>
          <w:sz w:val="28"/>
          <w:szCs w:val="28"/>
          <w:lang w:val="en-US" w:eastAsia="ru-RU"/>
        </w:rPr>
        <w:t>II</w:t>
      </w:r>
      <w:r w:rsidRPr="00321C7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B2425B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Основные обязанности, принципы и правила служебного поведения работников</w:t>
      </w:r>
      <w:r w:rsidRPr="00321C7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E84107" w:rsidRDefault="00E84107" w:rsidP="00E8410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4107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Раздел 1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1.1  Нормы этики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работников 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устанавливаются на основании Конституции РФ, Закона РФ «Об образовании» и принятых в соответствии с ним иных 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законодательных и локальных актов, норм международного права, а так же общечеловеческих моральных норм и традиций российской школы.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1.2  Кодекс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работников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 на создание максимально комфортных условий учебы и работы, благоприятного психологического климата для общения между собой, с учащимися и коллегами из других учебных заведений.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iCs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21C7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Принципы этики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работников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своей деятельности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руководствуется следующими принципами: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2.1 гуманность;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2.2 законность;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2.3. демократичность;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2.4. справедливость;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2.5. профессионализм;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2.6. взаимное уважение.</w:t>
      </w:r>
    </w:p>
    <w:p w:rsidR="00E84107" w:rsidRDefault="00E84107" w:rsidP="00E84107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E84107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573BD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Служебная дисциплина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всегда работает в коллективе, тесно связан со своими коллегами и должен уметь правильно строить отношения. Он должен уметь быстро ориентироваться в сложенной ситуации, оценивать возможные варианты действий и находить наиболее правильные решения.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3.2. Служебная дисциплина означает соблюдение персоналом ОУ требований законов Российской Федерации, а так же указаний руководства, порядка и правил при выполнении возложенных на них обязанностей и осуществлении имеющихся полномочий.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3.3 Руководитель ОУ несет ответственность за состояние дисциплины персонала и учащихся. Наряду с высокой требовательностью руководитель должен: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а) создавать необходимые условия для труда и отдыха, а так же для повышения квалификации персонала;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б) воспитывать у сотрудников и учащихся чувство ответственности за выполнение своих обязанностей;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в) уважать честь и достоинство подчиненных;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г) за успехи в работе рекомендуется принимать разнообразные поощрения, в том числе (объявление благодарности, награждение грамотой, вручение наград и отличительных знаков системы образования.)</w:t>
      </w:r>
    </w:p>
    <w:p w:rsidR="00E84107" w:rsidRDefault="00E84107" w:rsidP="00E8410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4107" w:rsidRPr="00B2425B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Раздел 2</w:t>
      </w:r>
    </w:p>
    <w:p w:rsidR="00E84107" w:rsidRPr="00B2425B" w:rsidRDefault="00E84107" w:rsidP="00E84107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2425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Личность работника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1.  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стремиться стать положительным примером для своих учеников.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2.  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должен заниматься </w:t>
      </w:r>
      <w:proofErr w:type="spellStart"/>
      <w:r w:rsidRPr="00321C7F">
        <w:rPr>
          <w:rFonts w:ascii="Times New Roman" w:hAnsi="Times New Roman" w:cs="Times New Roman"/>
          <w:sz w:val="28"/>
          <w:szCs w:val="28"/>
          <w:lang w:eastAsia="ru-RU"/>
        </w:rPr>
        <w:t>противокультурной</w:t>
      </w:r>
      <w:proofErr w:type="spellEnd"/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, аморальной, неправомерной деятельностью.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дорожит своей репутацией.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3.  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требователен к себе, стремиться к самосовершенствованию.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4.  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обязан соблюдать внешний вид при исполнении им должностных обязанностей и соответствовать общепринятому деловому стилю, который отличают официальность, традиционность, аккуратность.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5.  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должен терять чувства меры и самообладания.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6.  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соблюдает правила русского языка, культуру своей речи, не допускает использование ругательств, грубых и оскорбительных фраз.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7.  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честным человеком, соблюдающим законодательство. С профессиональной этикой учителя не сочетаются ни получение взятки, ни ее дача.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8.  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бережно и обоснованно расходовать материальные и другие ресурсы. Он не должен использовать имущество школы или другого воспитательного учреждения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:rsidR="00E84107" w:rsidRDefault="00E84107" w:rsidP="00E8410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84107" w:rsidRPr="00B2425B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Раздел 3</w:t>
      </w:r>
    </w:p>
    <w:p w:rsidR="00E84107" w:rsidRPr="00B2425B" w:rsidRDefault="00E84107" w:rsidP="00E84107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2425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Взаимоотношения Работника с учениками</w:t>
      </w:r>
    </w:p>
    <w:p w:rsidR="00E84107" w:rsidRPr="00321C7F" w:rsidRDefault="00E84107" w:rsidP="00E84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выбирает подходящий стиль общения с учениками, основанный на взаимном уважении.</w:t>
      </w:r>
    </w:p>
    <w:p w:rsidR="00E84107" w:rsidRPr="00321C7F" w:rsidRDefault="00E84107" w:rsidP="00E84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в своей работе не должен унижать честь и достоинство </w:t>
      </w:r>
      <w:proofErr w:type="gramStart"/>
      <w:r w:rsidRPr="00321C7F">
        <w:rPr>
          <w:rFonts w:ascii="Times New Roman" w:hAnsi="Times New Roman" w:cs="Times New Roman"/>
          <w:sz w:val="28"/>
          <w:szCs w:val="28"/>
          <w:lang w:eastAsia="ru-RU"/>
        </w:rPr>
        <w:t>учеников</w:t>
      </w:r>
      <w:proofErr w:type="gramEnd"/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ни на </w:t>
      </w:r>
      <w:proofErr w:type="gramStart"/>
      <w:r w:rsidRPr="00321C7F">
        <w:rPr>
          <w:rFonts w:ascii="Times New Roman" w:hAnsi="Times New Roman" w:cs="Times New Roman"/>
          <w:sz w:val="28"/>
          <w:szCs w:val="28"/>
          <w:lang w:eastAsia="ru-RU"/>
        </w:rPr>
        <w:t>каких</w:t>
      </w:r>
      <w:proofErr w:type="gramEnd"/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основаниях, в том числе по признакам возраста, пола, национальности, религиозных убеждений и иных особенностей.</w:t>
      </w:r>
    </w:p>
    <w:p w:rsidR="00E84107" w:rsidRPr="00321C7F" w:rsidRDefault="00E84107" w:rsidP="00E84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беспристрастным, одинаково доброжелательным и благосклонным ко всем своим ученикам.</w:t>
      </w:r>
    </w:p>
    <w:p w:rsidR="00E84107" w:rsidRPr="00321C7F" w:rsidRDefault="00E84107" w:rsidP="00E84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Требовательность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Работника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по отношению к ученикам должна быть позитивной и обоснованной.</w:t>
      </w:r>
    </w:p>
    <w:p w:rsidR="00E84107" w:rsidRPr="00321C7F" w:rsidRDefault="00E84107" w:rsidP="00E84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выбирает методы работы с учениками, развивающие в них такие 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br/>
        <w:t>положительные черты и качества, как самостоятельность, самоконтроль, самовоспитание, желание сотрудничать и помогать другим.</w:t>
      </w:r>
    </w:p>
    <w:p w:rsidR="00E84107" w:rsidRPr="00321C7F" w:rsidRDefault="00E84107" w:rsidP="00E84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Работнику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стремиться к повышению мотивации обучения у учеников, к укреплению веры в их силы и способности.</w:t>
      </w:r>
    </w:p>
    <w:p w:rsidR="00E84107" w:rsidRPr="00321C7F" w:rsidRDefault="00E84107" w:rsidP="00E84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Приняв необоснованно принижающие ученика оценочные решения, учителю следует немедленно исправить свою ошибку.</w:t>
      </w:r>
    </w:p>
    <w:p w:rsidR="00E84107" w:rsidRPr="00321C7F" w:rsidRDefault="00E84107" w:rsidP="00E84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справедливо и объективно оценивает работу учеников, не допуская завышенного или заниженного оценочного суждения.</w:t>
      </w:r>
    </w:p>
    <w:p w:rsidR="00E84107" w:rsidRPr="00321C7F" w:rsidRDefault="00E84107" w:rsidP="00E84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обязан в тайне хранить информацию, доверенную ему учениками, за исключением случаев, предусмотренных законодательством.</w:t>
      </w:r>
    </w:p>
    <w:p w:rsidR="00E84107" w:rsidRPr="00321C7F" w:rsidRDefault="00E84107" w:rsidP="00E84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должен злоупотреблять своим служебным положением, используя своих учеников для каких-либо услуг или одолжений в личных целях.</w:t>
      </w:r>
    </w:p>
    <w:p w:rsidR="00E84107" w:rsidRPr="00321C7F" w:rsidRDefault="00E84107" w:rsidP="00E841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не имеет права требовать от учеников дополнительного вознаграждения за свою работу, за исключением случаев, предусмотренных законодательством.</w:t>
      </w:r>
    </w:p>
    <w:p w:rsidR="00E84107" w:rsidRPr="00B2425B" w:rsidRDefault="00E84107" w:rsidP="00E84107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321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425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Взаимоотношения Работника с родителями и опекунами </w:t>
      </w:r>
      <w:proofErr w:type="gramStart"/>
      <w:r w:rsidRPr="00B2425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обучающихся</w:t>
      </w:r>
      <w:proofErr w:type="gramEnd"/>
    </w:p>
    <w:p w:rsidR="00E84107" w:rsidRPr="00321C7F" w:rsidRDefault="00E84107" w:rsidP="00E84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уважительно и доброжелательно общаться с родителями учеников.</w:t>
      </w:r>
    </w:p>
    <w:p w:rsidR="00E84107" w:rsidRPr="00321C7F" w:rsidRDefault="00E84107" w:rsidP="00E84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консультирует родителей по вопросам образования учеников.</w:t>
      </w:r>
    </w:p>
    <w:p w:rsidR="00E84107" w:rsidRPr="00321C7F" w:rsidRDefault="00E84107" w:rsidP="00E84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не разглашает высказанное детьми мнение о своих родителях или мнение родителей о детях.</w:t>
      </w:r>
    </w:p>
    <w:p w:rsidR="00E84107" w:rsidRPr="00321C7F" w:rsidRDefault="00E84107" w:rsidP="00E84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>а с родителями не должны оказывать влияния на оценку личности и достижений детей.</w:t>
      </w:r>
    </w:p>
    <w:p w:rsidR="00E84107" w:rsidRPr="00321C7F" w:rsidRDefault="00E84107" w:rsidP="00E84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На отношения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>а с учениками и на их оценку не должна влиять поддержка, оказываемая их родителями образовательному учреждению.</w:t>
      </w:r>
    </w:p>
    <w:p w:rsidR="00E84107" w:rsidRPr="00B2425B" w:rsidRDefault="00E84107" w:rsidP="00E84107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321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425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Служебное общение между работниками</w:t>
      </w:r>
    </w:p>
    <w:p w:rsidR="00E84107" w:rsidRPr="00321C7F" w:rsidRDefault="00E84107" w:rsidP="00E841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В общении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работникам МКОУ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Рукельская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 »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>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84107" w:rsidRPr="00321C7F" w:rsidRDefault="00E84107" w:rsidP="00E841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В общении с участниками образовательного процесса, гражданами и коллегами со стороны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работника МКОУ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Рукельская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СОШ» 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>недопустимы:</w:t>
      </w:r>
    </w:p>
    <w:p w:rsidR="00E84107" w:rsidRPr="00321C7F" w:rsidRDefault="00E84107" w:rsidP="00E8410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84107" w:rsidRPr="00321C7F" w:rsidRDefault="00E84107" w:rsidP="00E8410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б)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E84107" w:rsidRPr="00321C7F" w:rsidRDefault="00E84107" w:rsidP="00E8410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E84107" w:rsidRPr="00321C7F" w:rsidRDefault="00E84107" w:rsidP="00E8410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Работники МКОУ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Рукельская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 »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>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E84107" w:rsidRPr="00321C7F" w:rsidRDefault="00E84107" w:rsidP="00E8410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Работники МКОУ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Рукельская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 »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стремит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ся к взаимодействию друг с другом, оказывают взаимопомощь, уважают 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интересы друг друга и администрации образовательного учреждения (далее - ОУ).</w:t>
      </w:r>
    </w:p>
    <w:p w:rsidR="00E84107" w:rsidRPr="00321C7F" w:rsidRDefault="00E84107" w:rsidP="00E8410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Работников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ОУ объединяют взаимовыручка, поддержка, открытость и доверие.</w:t>
      </w:r>
    </w:p>
    <w:p w:rsidR="00E84107" w:rsidRPr="00321C7F" w:rsidRDefault="00E84107" w:rsidP="00E8410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Работники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имеют право открыто выражать свое мнение по поводу работы своих коллег, не распространяя сплетни. Любая критика, высказанная в адрес другого сотрудника, должна быть объективной и обоснованной.</w:t>
      </w:r>
    </w:p>
    <w:p w:rsidR="00E84107" w:rsidRPr="00321C7F" w:rsidRDefault="00E84107" w:rsidP="00E8410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не может требовать или собирать информацию о личной жизни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работников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ОУ, не связанной с выполнением им своих трудовых обязанностей.</w:t>
      </w:r>
    </w:p>
    <w:p w:rsidR="00E84107" w:rsidRPr="00321C7F" w:rsidRDefault="00E84107" w:rsidP="00E8410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Работники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имеют право на поощрение от администрации ОУ.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>Личные заслуги сотрудников не должны оставаться в стороне.</w:t>
      </w:r>
    </w:p>
    <w:p w:rsidR="00E84107" w:rsidRPr="00321C7F" w:rsidRDefault="00E84107" w:rsidP="00E8410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Работники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имеют право получать от администрации информацию, имеющую значение для работы ОУ. Администрация не имеет права скрывать информацию, которая может повлиять на работу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работников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ОУ и качество его труда. Инициатива приветствуется.</w:t>
      </w:r>
    </w:p>
    <w:p w:rsidR="00E84107" w:rsidRPr="00321C7F" w:rsidRDefault="00E84107" w:rsidP="00E8410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Работники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ОУ в процессе учебно-воспитательной деятельности должны активно сотрудничать с психологами, врачами, родителями для развития личности и сохранения психического, психологического и физического здоровья учеников.</w:t>
      </w:r>
    </w:p>
    <w:p w:rsidR="00E84107" w:rsidRPr="00646DE8" w:rsidRDefault="00E84107" w:rsidP="00E84107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46DE8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За нарушения служебной дисциплины на работников ОУ налагаются следующие виды взысканий: замечание, выговор, строгий выговор, лишение материального поощрения, увольнение с работы.</w:t>
      </w:r>
    </w:p>
    <w:p w:rsidR="00E84107" w:rsidRPr="00321C7F" w:rsidRDefault="00E84107" w:rsidP="00E8410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Поощрения и дисциплинарные взыскания могут применяться руководителями и их заместителями только в пределах действующего законодательства исходя из работы и соображений безопасности и с учетом мнения коллектива.</w:t>
      </w:r>
    </w:p>
    <w:p w:rsidR="00E84107" w:rsidRPr="00321C7F" w:rsidRDefault="00E84107" w:rsidP="00E84107">
      <w:pPr>
        <w:pStyle w:val="a3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3.Систематическое нарушение учебной и служебной дисциплины и мер безопасности может стать основанием для увольнения, понижения в должности, наложения иного взыскания, о чем работника следует предупредить при приеме на работу и записать в контракт</w:t>
      </w:r>
      <w:proofErr w:type="gramStart"/>
      <w:r w:rsidRPr="00321C7F">
        <w:rPr>
          <w:rFonts w:ascii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321C7F">
        <w:rPr>
          <w:rFonts w:ascii="Times New Roman" w:hAnsi="Times New Roman" w:cs="Times New Roman"/>
          <w:sz w:val="28"/>
          <w:szCs w:val="28"/>
          <w:lang w:eastAsia="ru-RU"/>
        </w:rPr>
        <w:t>трудовом договоре.)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84107" w:rsidRPr="00646DE8" w:rsidRDefault="00E84107" w:rsidP="00E84107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21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       </w:t>
      </w:r>
      <w:r w:rsidRPr="00646DE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Требования к </w:t>
      </w:r>
      <w:proofErr w:type="spellStart"/>
      <w:r w:rsidRPr="00646DE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антикоррупционному</w:t>
      </w:r>
      <w:proofErr w:type="spellEnd"/>
      <w:r w:rsidRPr="00646DE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 поведению работников</w:t>
      </w:r>
    </w:p>
    <w:p w:rsidR="00E84107" w:rsidRPr="00321C7F" w:rsidRDefault="00E84107" w:rsidP="00E841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честным человеком и строго соблюдает законодательство РФ.</w:t>
      </w:r>
    </w:p>
    <w:p w:rsidR="00E84107" w:rsidRPr="00321C7F" w:rsidRDefault="00E84107" w:rsidP="00E841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Работнику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запрещается получать в связи с исполнением должностных обязанностей вознаграждения от физических и юридических лиц (денежное вознаграждение, ссуды,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подарки, 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>услуги, оплату развлечений, отдыха, транспортных расходов и иные вознаграждения).</w:t>
      </w:r>
    </w:p>
    <w:p w:rsidR="00E84107" w:rsidRPr="00573BDC" w:rsidRDefault="00E84107" w:rsidP="00E841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С профессиональной этикой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>а не сочетаются ни получение  </w:t>
      </w:r>
      <w:r w:rsidRPr="00573BDC">
        <w:rPr>
          <w:rFonts w:ascii="Times New Roman" w:hAnsi="Times New Roman" w:cs="Times New Roman"/>
          <w:sz w:val="28"/>
          <w:szCs w:val="28"/>
          <w:lang w:eastAsia="ru-RU"/>
        </w:rPr>
        <w:t>взятки, ни ее дача.</w:t>
      </w:r>
    </w:p>
    <w:p w:rsidR="00E84107" w:rsidRPr="00321C7F" w:rsidRDefault="00E84107" w:rsidP="00E841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E84107" w:rsidRPr="00321C7F" w:rsidRDefault="00E84107" w:rsidP="00E84107">
      <w:pPr>
        <w:pStyle w:val="a3"/>
        <w:ind w:firstLine="7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107" w:rsidRPr="00646DE8" w:rsidRDefault="00E84107" w:rsidP="00E84107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21C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46DE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Взаимоотношения Работника с обществом и государством</w:t>
      </w:r>
    </w:p>
    <w:p w:rsidR="00E84107" w:rsidRPr="00321C7F" w:rsidRDefault="00E84107" w:rsidP="00E841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обучает детей, но и является общественным просветителем, хранителем культурных ценностей, порядочным образованным человеком.</w:t>
      </w:r>
    </w:p>
    <w:p w:rsidR="00E84107" w:rsidRPr="00321C7F" w:rsidRDefault="00E84107" w:rsidP="00E841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старается внести свой вклад в развитие гражданского общества.</w:t>
      </w:r>
    </w:p>
    <w:p w:rsidR="00E84107" w:rsidRPr="00321C7F" w:rsidRDefault="00E84107" w:rsidP="00E841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 понимает и исполняет свой гражданский долг и социальную роль.</w:t>
      </w:r>
    </w:p>
    <w:p w:rsidR="00E84107" w:rsidRPr="00321C7F" w:rsidRDefault="00E84107" w:rsidP="00E84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b/>
          <w:bCs/>
          <w:iCs/>
          <w:sz w:val="28"/>
          <w:szCs w:val="28"/>
          <w:lang w:val="en-US" w:eastAsia="ru-RU"/>
        </w:rPr>
        <w:t>III </w:t>
      </w:r>
      <w:r w:rsidRPr="00646DE8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Заключительные положения</w:t>
      </w:r>
    </w:p>
    <w:p w:rsidR="00E84107" w:rsidRPr="00321C7F" w:rsidRDefault="00E84107" w:rsidP="00E841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При приеме на работу в ОУ руководитель ОУ должен ознакомить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а о действиях в пределах его профессиональной компетенции на основе профессионального кодекса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а и ознакомить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>а с содержанием указанного кодекса под роспись. </w:t>
      </w:r>
    </w:p>
    <w:p w:rsidR="00E84107" w:rsidRDefault="00E84107" w:rsidP="00E841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положений профессионального кодекса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Pr="00321C7F">
        <w:rPr>
          <w:rFonts w:ascii="Times New Roman" w:hAnsi="Times New Roman" w:cs="Times New Roman"/>
          <w:sz w:val="28"/>
          <w:szCs w:val="28"/>
          <w:lang w:eastAsia="ru-RU"/>
        </w:rPr>
        <w:t xml:space="preserve">а рассматривается администрацией ОУ, а при необходимости – на заседании комиссии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профилактике коррупционных правонарушений.</w:t>
      </w:r>
    </w:p>
    <w:p w:rsidR="00A52303" w:rsidRDefault="00A52303" w:rsidP="00E84107"/>
    <w:sectPr w:rsidR="00A52303" w:rsidSect="00E84107">
      <w:pgSz w:w="11906" w:h="16838"/>
      <w:pgMar w:top="1134" w:right="1133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7DD"/>
    <w:multiLevelType w:val="hybridMultilevel"/>
    <w:tmpl w:val="9AC04E28"/>
    <w:lvl w:ilvl="0" w:tplc="CD5243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F36D2"/>
    <w:multiLevelType w:val="hybridMultilevel"/>
    <w:tmpl w:val="0FCA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55BC8"/>
    <w:multiLevelType w:val="hybridMultilevel"/>
    <w:tmpl w:val="67604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44C51"/>
    <w:multiLevelType w:val="hybridMultilevel"/>
    <w:tmpl w:val="F38C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C462C"/>
    <w:multiLevelType w:val="hybridMultilevel"/>
    <w:tmpl w:val="5B84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E0560"/>
    <w:multiLevelType w:val="hybridMultilevel"/>
    <w:tmpl w:val="7D128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55EB4"/>
    <w:multiLevelType w:val="hybridMultilevel"/>
    <w:tmpl w:val="DB6C722C"/>
    <w:lvl w:ilvl="0" w:tplc="CD5243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84107"/>
    <w:rsid w:val="00A52303"/>
    <w:rsid w:val="00E8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10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1727</Words>
  <Characters>9849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</dc:creator>
  <cp:keywords/>
  <dc:description/>
  <cp:lastModifiedBy>Tarhan</cp:lastModifiedBy>
  <cp:revision>2</cp:revision>
  <dcterms:created xsi:type="dcterms:W3CDTF">2019-02-14T12:19:00Z</dcterms:created>
  <dcterms:modified xsi:type="dcterms:W3CDTF">2019-02-14T12:21:00Z</dcterms:modified>
</cp:coreProperties>
</file>