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B15" w:rsidRPr="00FE03D9" w:rsidRDefault="00D75A9F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E03D9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</w:t>
      </w:r>
      <w:r w:rsidR="00FE03D9" w:rsidRPr="00FE03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E03D9">
        <w:rPr>
          <w:rFonts w:hAnsi="Times New Roman" w:cs="Times New Roman"/>
          <w:b/>
          <w:color w:val="000000"/>
          <w:sz w:val="24"/>
          <w:szCs w:val="24"/>
          <w:lang w:val="ru-RU"/>
        </w:rPr>
        <w:t>бюджетное</w:t>
      </w:r>
      <w:r w:rsidR="00FE03D9" w:rsidRPr="00FE03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E03D9">
        <w:rPr>
          <w:rFonts w:hAnsi="Times New Roman" w:cs="Times New Roman"/>
          <w:b/>
          <w:color w:val="000000"/>
          <w:sz w:val="24"/>
          <w:szCs w:val="24"/>
          <w:lang w:val="ru-RU"/>
        </w:rPr>
        <w:t>общеобразовательное</w:t>
      </w:r>
      <w:r w:rsidR="00FE03D9" w:rsidRPr="00FE03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E03D9">
        <w:rPr>
          <w:rFonts w:hAnsi="Times New Roman" w:cs="Times New Roman"/>
          <w:b/>
          <w:color w:val="000000"/>
          <w:sz w:val="24"/>
          <w:szCs w:val="24"/>
          <w:lang w:val="ru-RU"/>
        </w:rPr>
        <w:t>учреждение</w:t>
      </w:r>
      <w:r w:rsidRPr="00FE03D9">
        <w:rPr>
          <w:rFonts w:hAnsi="Times New Roman" w:cs="Times New Roman"/>
          <w:b/>
          <w:color w:val="000000"/>
          <w:sz w:val="24"/>
          <w:szCs w:val="24"/>
        </w:rPr>
        <w:t> </w:t>
      </w:r>
      <w:r w:rsidRPr="00FE03D9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4C098F" w:rsidRPr="00FE03D9">
        <w:rPr>
          <w:rFonts w:hAnsi="Times New Roman" w:cs="Times New Roman"/>
          <w:b/>
          <w:color w:val="000000"/>
          <w:sz w:val="24"/>
          <w:szCs w:val="24"/>
          <w:lang w:val="ru-RU"/>
        </w:rPr>
        <w:t>Рукельская</w:t>
      </w:r>
      <w:proofErr w:type="spellEnd"/>
      <w:r w:rsidR="004C098F" w:rsidRPr="00FE03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9560B2" w:rsidRPr="00FE03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СОШ </w:t>
      </w:r>
      <w:proofErr w:type="spellStart"/>
      <w:r w:rsidR="004C098F" w:rsidRPr="00FE03D9">
        <w:rPr>
          <w:rFonts w:hAnsi="Times New Roman" w:cs="Times New Roman"/>
          <w:b/>
          <w:color w:val="000000"/>
          <w:sz w:val="24"/>
          <w:szCs w:val="24"/>
          <w:lang w:val="ru-RU"/>
        </w:rPr>
        <w:t>им.Н.С.Ахмедова</w:t>
      </w:r>
      <w:proofErr w:type="spellEnd"/>
      <w:r w:rsidRPr="00FE03D9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FE03D9">
        <w:rPr>
          <w:b/>
          <w:lang w:val="ru-RU"/>
        </w:rPr>
        <w:br/>
      </w:r>
    </w:p>
    <w:p w:rsidR="00CB0B15" w:rsidRPr="009560B2" w:rsidRDefault="00CB0B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0B15" w:rsidRPr="009560B2" w:rsidRDefault="00D75A9F" w:rsidP="009560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№  6 от  </w:t>
      </w:r>
      <w:r w:rsidR="00305666">
        <w:rPr>
          <w:rFonts w:hAnsi="Times New Roman" w:cs="Times New Roman"/>
          <w:color w:val="000000"/>
          <w:sz w:val="24"/>
          <w:szCs w:val="24"/>
          <w:lang w:val="ru-RU"/>
        </w:rPr>
        <w:t>29.12.2021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="00FE03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группе</w:t>
      </w:r>
      <w:r w:rsidR="00FE03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FE03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введению</w:t>
      </w:r>
      <w:r w:rsidR="00FE03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="003056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-2021</w:t>
      </w:r>
      <w:r w:rsidR="00FE03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FE03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proofErr w:type="gramStart"/>
      <w:r w:rsid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4C09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</w:t>
      </w:r>
      <w:proofErr w:type="gramEnd"/>
      <w:r w:rsidR="004C09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укельская</w:t>
      </w:r>
      <w:proofErr w:type="spellEnd"/>
      <w:r w:rsidR="004C09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="004C09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4C09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им.Н.С.Ахмедова</w:t>
      </w:r>
      <w:proofErr w:type="spellEnd"/>
      <w:r w:rsidR="0095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статьи 28Федеральногозаконаот 29.12.2012 № 273-Ф</w:t>
      </w:r>
      <w:proofErr w:type="gramStart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З«</w:t>
      </w:r>
      <w:proofErr w:type="gramEnd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ОбобразованиивРоссийскойФедерации», приказа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от 31.05.2021 № 286 «Обутверждениифедеральногогосударственногообразовательногостандартаначальногообщегообразования», приказа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от 31.05.2021 № 287 «Обутверждениифедеральногогосударственногообразовательногостандартаосновногообщегообразования», вцеляхвведенияиреализацииновыхфедеральныхгосударственныхобразовательныхстандартовначальногоиосновногообщегообразования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1. Создать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proofErr w:type="gramStart"/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="00FE03D9">
        <w:rPr>
          <w:rFonts w:hAnsi="Times New Roman" w:cs="Times New Roman"/>
          <w:color w:val="000000"/>
          <w:sz w:val="24"/>
          <w:szCs w:val="24"/>
          <w:lang w:val="ru-RU"/>
        </w:rPr>
        <w:t>укельская</w:t>
      </w:r>
      <w:proofErr w:type="spellEnd"/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E03D9">
        <w:rPr>
          <w:rFonts w:hAnsi="Times New Roman" w:cs="Times New Roman"/>
          <w:color w:val="000000"/>
          <w:sz w:val="24"/>
          <w:szCs w:val="24"/>
          <w:lang w:val="ru-RU"/>
        </w:rPr>
        <w:t>им.Н.С.Ахмедова</w:t>
      </w:r>
      <w:proofErr w:type="spellEnd"/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государственныхобразовательныхстандартовначальногообщегоиосновногообщегообразования, утвержденных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от 31.05.2021 № 286 и 287, (далее–рабочаягруппа) вследующемсоставе: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5"/>
        <w:gridCol w:w="7612"/>
      </w:tblGrid>
      <w:tr w:rsidR="009560B2" w:rsidRPr="00FE03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B15" w:rsidRPr="004C098F" w:rsidRDefault="00D75A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proofErr w:type="spellStart"/>
            <w:r w:rsidR="004C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B15" w:rsidRPr="009560B2" w:rsidRDefault="004C098F" w:rsidP="004C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75A9F"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75A9F"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75A9F"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поУ</w:t>
            </w:r>
            <w:r w:rsid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D75A9F"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Муслимов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А.М.</w:t>
            </w:r>
          </w:p>
        </w:tc>
      </w:tr>
      <w:tr w:rsidR="009560B2" w:rsidRPr="00FE03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B15" w:rsidRDefault="00D75A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0B2" w:rsidRDefault="004C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организатор </w:t>
            </w:r>
            <w:r w:rsid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ВР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Бабаева К.Ф.</w:t>
            </w:r>
          </w:p>
          <w:p w:rsidR="009560B2" w:rsidRDefault="004C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 </w:t>
            </w:r>
            <w:r w:rsid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ИКТ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Дадашев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М.Г.</w:t>
            </w:r>
          </w:p>
          <w:p w:rsidR="00CB0B15" w:rsidRPr="009560B2" w:rsidRDefault="00D75A9F" w:rsidP="004C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="004C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 w:rsidR="004C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="004C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начальных классов </w:t>
            </w:r>
            <w:proofErr w:type="spellStart"/>
            <w:r w:rsidR="00FE0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Шихкеримова</w:t>
            </w:r>
            <w:proofErr w:type="spellEnd"/>
            <w:r w:rsidR="00FE0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E0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ФаизаЗияветдиновна</w:t>
            </w:r>
            <w:proofErr w:type="spellEnd"/>
            <w:r w:rsid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560B2">
              <w:rPr>
                <w:lang w:val="ru-RU"/>
              </w:rPr>
              <w:br/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="004C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 w:rsidR="004C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="004C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="004C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="004C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4C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proofErr w:type="gramStart"/>
            <w:r w:rsidR="004C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560B2">
              <w:rPr>
                <w:lang w:val="ru-RU"/>
              </w:rPr>
              <w:br/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  <w:r w:rsidR="004C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C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Сеидова</w:t>
            </w:r>
            <w:proofErr w:type="spellEnd"/>
            <w:r w:rsidR="004C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Н.Ш.</w:t>
            </w:r>
          </w:p>
        </w:tc>
      </w:tr>
    </w:tbl>
    <w:p w:rsidR="00CB0B15" w:rsidRDefault="00D75A9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Рабочейгруппе:</w:t>
      </w:r>
    </w:p>
    <w:p w:rsidR="00CB0B15" w:rsidRPr="009560B2" w:rsidRDefault="004C098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75A9F" w:rsidRPr="009560B2">
        <w:rPr>
          <w:rFonts w:hAnsi="Times New Roman" w:cs="Times New Roman"/>
          <w:color w:val="000000"/>
          <w:sz w:val="24"/>
          <w:szCs w:val="24"/>
          <w:lang w:val="ru-RU"/>
        </w:rPr>
        <w:t>беспечить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75A9F" w:rsidRPr="009560B2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75A9F" w:rsidRPr="009560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75A9F" w:rsidRPr="009560B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proofErr w:type="gramStart"/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укельская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им.Н.С.Ахмедова</w:t>
      </w:r>
      <w:proofErr w:type="spellEnd"/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75A9F" w:rsidRPr="009560B2">
        <w:rPr>
          <w:rFonts w:hAnsi="Times New Roman" w:cs="Times New Roman"/>
          <w:color w:val="000000"/>
          <w:sz w:val="24"/>
          <w:szCs w:val="24"/>
          <w:lang w:val="ru-RU"/>
        </w:rPr>
        <w:t>федеральныхгосударственныхобразовательныхстандартовначальногообщегоиосновногообщегообразования, утвержденных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75A9F" w:rsidRPr="009560B2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75A9F" w:rsidRPr="009560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75A9F" w:rsidRPr="009560B2">
        <w:rPr>
          <w:rFonts w:hAnsi="Times New Roman" w:cs="Times New Roman"/>
          <w:color w:val="000000"/>
          <w:sz w:val="24"/>
          <w:szCs w:val="24"/>
          <w:lang w:val="ru-RU"/>
        </w:rPr>
        <w:t>от 31.05.2021 № 286 и 287, втомчислес 01.09.2022 для 1-хи 5-хклассов, всоответствиисположениеморабочейгруппе (приложение);</w:t>
      </w:r>
    </w:p>
    <w:p w:rsidR="00CB0B15" w:rsidRPr="009560B2" w:rsidRDefault="00D75A9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провестимероприятиявсоответствииспланомвведенияФГОС</w:t>
      </w:r>
      <w:r w:rsidR="00305666">
        <w:rPr>
          <w:rFonts w:hAnsi="Times New Roman" w:cs="Times New Roman"/>
          <w:color w:val="000000"/>
          <w:sz w:val="24"/>
          <w:szCs w:val="24"/>
          <w:lang w:val="ru-RU"/>
        </w:rPr>
        <w:t>-2022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вМБОУ</w:t>
      </w:r>
      <w:proofErr w:type="gramStart"/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4C098F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="004C098F">
        <w:rPr>
          <w:rFonts w:hAnsi="Times New Roman" w:cs="Times New Roman"/>
          <w:color w:val="000000"/>
          <w:sz w:val="24"/>
          <w:szCs w:val="24"/>
          <w:lang w:val="ru-RU"/>
        </w:rPr>
        <w:t xml:space="preserve">укельская 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4C098F">
        <w:rPr>
          <w:rFonts w:hAnsi="Times New Roman" w:cs="Times New Roman"/>
          <w:color w:val="000000"/>
          <w:sz w:val="24"/>
          <w:szCs w:val="24"/>
          <w:lang w:val="ru-RU"/>
        </w:rPr>
        <w:t xml:space="preserve"> им. Н.С.Ахмедова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C098F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4C0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4C098F">
        <w:rPr>
          <w:rFonts w:hAnsi="Times New Roman" w:cs="Times New Roman"/>
          <w:color w:val="000000"/>
          <w:sz w:val="24"/>
          <w:szCs w:val="24"/>
          <w:lang w:val="ru-RU"/>
        </w:rPr>
        <w:t>Рукельская</w:t>
      </w:r>
      <w:proofErr w:type="spellEnd"/>
      <w:r w:rsidR="004C0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4C0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C098F">
        <w:rPr>
          <w:rFonts w:hAnsi="Times New Roman" w:cs="Times New Roman"/>
          <w:color w:val="000000"/>
          <w:sz w:val="24"/>
          <w:szCs w:val="24"/>
          <w:lang w:val="ru-RU"/>
        </w:rPr>
        <w:t>им.Н.С.Ахмедова</w:t>
      </w:r>
      <w:proofErr w:type="spellEnd"/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4C0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305666">
        <w:rPr>
          <w:rFonts w:hAnsi="Times New Roman" w:cs="Times New Roman"/>
          <w:color w:val="000000"/>
          <w:sz w:val="24"/>
          <w:szCs w:val="24"/>
          <w:lang w:val="ru-RU"/>
        </w:rPr>
        <w:t xml:space="preserve"> 29.01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0B15" w:rsidRPr="009560B2" w:rsidRDefault="00D75A9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мониторитьразъяснениягосударственныхорганововведениифедеральныхгосударственныхобразовательныхстандартовначальногообщегоиосновногообщегообразования, </w:t>
      </w:r>
      <w:proofErr w:type="gramStart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proofErr w:type="gramEnd"/>
      <w:r w:rsidR="004C0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="004C0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4C0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от 31.05.2021 № 286 и 287, иучитыватьихвработе.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3. Утвердитьположениеорабочейгруппесогласноприложениюкнастоящемуприказу.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Специалисту ИВТ </w:t>
      </w:r>
      <w:proofErr w:type="spellStart"/>
      <w:r w:rsidR="00FE03D9">
        <w:rPr>
          <w:rFonts w:hAnsi="Times New Roman" w:cs="Times New Roman"/>
          <w:color w:val="000000"/>
          <w:sz w:val="24"/>
          <w:szCs w:val="24"/>
          <w:lang w:val="ru-RU"/>
        </w:rPr>
        <w:t>Дадашеву</w:t>
      </w:r>
      <w:proofErr w:type="spellEnd"/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М.Г.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всрок</w:t>
      </w:r>
      <w:proofErr w:type="spellEnd"/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 08.02.2022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работников, поименованных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нем.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5. Контрольисполненияприказаоставляюзасобой.</w:t>
      </w:r>
    </w:p>
    <w:tbl>
      <w:tblPr>
        <w:tblW w:w="94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47"/>
        <w:gridCol w:w="156"/>
        <w:gridCol w:w="156"/>
      </w:tblGrid>
      <w:tr w:rsidR="00CB0B15" w:rsidTr="009560B2">
        <w:tc>
          <w:tcPr>
            <w:tcW w:w="91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B15" w:rsidRPr="009560B2" w:rsidRDefault="00D75A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</w:t>
            </w:r>
            <w:proofErr w:type="spellStart"/>
            <w:r w:rsidR="004C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Я.М.Мирзеханов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B15" w:rsidRDefault="00CB0B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B15" w:rsidRDefault="00CB0B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B0B15" w:rsidRDefault="00D75A9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Сприказомознакомлены:</w:t>
      </w:r>
    </w:p>
    <w:p w:rsidR="00CB0B15" w:rsidRPr="009560B2" w:rsidRDefault="003056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789D" w:rsidRDefault="0039789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39789D" w:rsidRDefault="0039789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39789D" w:rsidRDefault="0039789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39789D" w:rsidRDefault="0039789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39789D" w:rsidRDefault="0039789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39789D" w:rsidRDefault="0039789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39789D" w:rsidRDefault="0039789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39789D" w:rsidRDefault="0039789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39789D" w:rsidRDefault="0039789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39789D" w:rsidRDefault="0039789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39789D" w:rsidRDefault="0039789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CB0B15" w:rsidRPr="0039789D" w:rsidRDefault="00D75A9F">
      <w:pPr>
        <w:jc w:val="center"/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</w:pPr>
      <w:r w:rsidRPr="0039789D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lastRenderedPageBreak/>
        <w:t>Муниципальное</w:t>
      </w:r>
      <w:r w:rsidR="004C098F" w:rsidRPr="0039789D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 xml:space="preserve"> </w:t>
      </w:r>
      <w:r w:rsidRPr="0039789D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бюджетное</w:t>
      </w:r>
      <w:r w:rsidR="004C098F" w:rsidRPr="0039789D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 xml:space="preserve"> </w:t>
      </w:r>
      <w:r w:rsidRPr="0039789D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общеобразовательное</w:t>
      </w:r>
      <w:r w:rsidR="004C098F" w:rsidRPr="0039789D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 xml:space="preserve"> </w:t>
      </w:r>
      <w:r w:rsidRPr="0039789D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учреждение</w:t>
      </w:r>
      <w:r w:rsidR="004C098F" w:rsidRPr="0039789D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 xml:space="preserve"> </w:t>
      </w:r>
      <w:r w:rsidRPr="0039789D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«</w:t>
      </w:r>
      <w:proofErr w:type="spellStart"/>
      <w:r w:rsidR="004C098F" w:rsidRPr="0039789D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Рукельская</w:t>
      </w:r>
      <w:proofErr w:type="spellEnd"/>
      <w:r w:rsidR="004C098F" w:rsidRPr="0039789D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 xml:space="preserve"> </w:t>
      </w:r>
      <w:r w:rsidR="00305666" w:rsidRPr="0039789D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СОШ</w:t>
      </w:r>
      <w:r w:rsidR="004C098F" w:rsidRPr="0039789D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4C098F" w:rsidRPr="0039789D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им.Н.С.Ахмедова</w:t>
      </w:r>
      <w:proofErr w:type="spellEnd"/>
      <w:r w:rsidRPr="0039789D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»</w:t>
      </w:r>
      <w:r w:rsidRPr="0039789D">
        <w:rPr>
          <w:rFonts w:ascii="Bookman Old Style" w:hAnsi="Bookman Old Style"/>
          <w:b/>
          <w:sz w:val="28"/>
          <w:szCs w:val="28"/>
          <w:lang w:val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43"/>
        <w:gridCol w:w="5534"/>
      </w:tblGrid>
      <w:tr w:rsidR="00305666" w:rsidRPr="00FE03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B15" w:rsidRPr="009560B2" w:rsidRDefault="00D75A9F" w:rsidP="003056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560B2">
              <w:rPr>
                <w:lang w:val="ru-RU"/>
              </w:rPr>
              <w:br/>
            </w:r>
            <w:proofErr w:type="spellStart"/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Педагогическимсоветом</w:t>
            </w:r>
            <w:proofErr w:type="spellEnd"/>
            <w:r w:rsidRPr="009560B2">
              <w:rPr>
                <w:lang w:val="ru-RU"/>
              </w:rPr>
              <w:br/>
            </w:r>
            <w:proofErr w:type="spellStart"/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proofErr w:type="gramStart"/>
            <w:r w:rsidR="00305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F50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50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укельская</w:t>
            </w:r>
            <w:proofErr w:type="spellEnd"/>
            <w:r w:rsidR="00F50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5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="00F50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0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им.Н.С.Ахмедова</w:t>
            </w:r>
            <w:proofErr w:type="spellEnd"/>
            <w:r w:rsidR="00305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9560B2">
              <w:rPr>
                <w:lang w:val="ru-RU"/>
              </w:rPr>
              <w:br/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</w:t>
            </w:r>
            <w:r w:rsidR="00F50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305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29.01.2022</w:t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305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98F" w:rsidRDefault="00D75A9F" w:rsidP="00F5028E">
            <w:pPr>
              <w:tabs>
                <w:tab w:val="left" w:pos="1512"/>
              </w:tabs>
              <w:ind w:firstLine="1796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9560B2">
              <w:rPr>
                <w:lang w:val="ru-RU"/>
              </w:rPr>
              <w:br/>
            </w:r>
            <w:r w:rsidR="00F50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="004C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="004C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0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proofErr w:type="gramStart"/>
            <w:r w:rsidR="00305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4C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4C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укельская</w:t>
            </w:r>
            <w:r w:rsidR="00305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proofErr w:type="spellEnd"/>
            <w:r w:rsidR="00FE0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___________</w:t>
            </w:r>
            <w:proofErr w:type="spellStart"/>
            <w:r w:rsidR="00FE0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Я.М.Мирзеханов</w:t>
            </w:r>
            <w:proofErr w:type="spellEnd"/>
            <w:r w:rsidR="00FE0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B0B15" w:rsidRPr="009560B2" w:rsidRDefault="00FE03D9" w:rsidP="00F5028E">
            <w:pPr>
              <w:tabs>
                <w:tab w:val="left" w:pos="1512"/>
              </w:tabs>
              <w:ind w:firstLine="1796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4C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м.Н.С.</w:t>
            </w:r>
            <w:r w:rsidR="00F50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Ахмедова</w:t>
            </w:r>
            <w:proofErr w:type="spellEnd"/>
            <w:r w:rsidR="00F50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305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="00D75A9F" w:rsidRPr="009560B2">
              <w:rPr>
                <w:lang w:val="ru-RU"/>
              </w:rPr>
              <w:br/>
            </w:r>
            <w:r w:rsidR="004C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 w:rsidR="00F50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="00D75A9F"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305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29.01.2022</w:t>
            </w:r>
            <w:r w:rsidR="00D75A9F" w:rsidRPr="0095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937</w:t>
            </w:r>
          </w:p>
        </w:tc>
      </w:tr>
    </w:tbl>
    <w:p w:rsidR="00CB0B15" w:rsidRPr="009560B2" w:rsidRDefault="00CB0B15" w:rsidP="00F5028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028E" w:rsidRPr="0039789D" w:rsidRDefault="00D75A9F">
      <w:pPr>
        <w:jc w:val="center"/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</w:pPr>
      <w:r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Положение</w:t>
      </w:r>
      <w:r w:rsidR="00F5028E"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о</w:t>
      </w:r>
      <w:r w:rsidR="00F5028E"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рабочей</w:t>
      </w:r>
      <w:r w:rsidR="00F5028E"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группе</w:t>
      </w:r>
      <w:r w:rsidR="00F5028E"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по</w:t>
      </w:r>
      <w:r w:rsidR="00F5028E"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введению</w:t>
      </w:r>
      <w:r w:rsidR="00F5028E"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в</w:t>
      </w:r>
      <w:r w:rsidR="00F5028E"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МБОУ</w:t>
      </w:r>
      <w:proofErr w:type="gramStart"/>
      <w:r w:rsidR="00305666"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«</w:t>
      </w:r>
      <w:r w:rsidR="00F5028E"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Р</w:t>
      </w:r>
      <w:proofErr w:type="gramEnd"/>
      <w:r w:rsidR="00F5028E"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укельская</w:t>
      </w:r>
      <w:proofErr w:type="spellEnd"/>
      <w:r w:rsidR="00F5028E"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05666"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СОШ</w:t>
      </w:r>
      <w:r w:rsidR="00F5028E"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им.Н.С.Ахмедова</w:t>
      </w:r>
      <w:proofErr w:type="spellEnd"/>
      <w:r w:rsidR="00F5028E" w:rsidRPr="0039789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»</w:t>
      </w:r>
    </w:p>
    <w:p w:rsidR="00CB0B15" w:rsidRPr="0039789D" w:rsidRDefault="00D75A9F" w:rsidP="00FE03D9">
      <w:pPr>
        <w:jc w:val="center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федеральных</w:t>
      </w:r>
      <w:r w:rsidR="00FE03D9"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государственных</w:t>
      </w:r>
      <w:r w:rsidR="00FE03D9"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="00FE03D9"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стандартов</w:t>
      </w:r>
      <w:r w:rsidR="00FE03D9"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="00FE03D9"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общего</w:t>
      </w:r>
      <w:r w:rsidR="00FE03D9"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и</w:t>
      </w:r>
      <w:r w:rsidR="00FE03D9"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основного</w:t>
      </w:r>
      <w:r w:rsidR="00FE03D9"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общего</w:t>
      </w:r>
      <w:r w:rsidR="00FE03D9"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образования, утвержденных</w:t>
      </w:r>
      <w:r w:rsidR="00F5028E"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приказами</w:t>
      </w:r>
      <w:r w:rsidR="00F5028E"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Минпросвещения</w:t>
      </w:r>
      <w:proofErr w:type="spellEnd"/>
      <w:r w:rsidR="00F5028E"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89D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от 31.05.2021 № 286 и 287</w:t>
      </w:r>
      <w:bookmarkStart w:id="0" w:name="_GoBack"/>
      <w:bookmarkEnd w:id="0"/>
    </w:p>
    <w:p w:rsidR="00CB0B15" w:rsidRPr="009560B2" w:rsidRDefault="00CB0B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0B15" w:rsidRPr="00FE03D9" w:rsidRDefault="00D75A9F">
      <w:pPr>
        <w:jc w:val="center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1. Общиеположения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1.1. Положение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="00FE03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proofErr w:type="gramStart"/>
      <w:r w:rsidR="0030566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5028E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="00F5028E">
        <w:rPr>
          <w:rFonts w:hAnsi="Times New Roman" w:cs="Times New Roman"/>
          <w:color w:val="000000"/>
          <w:sz w:val="24"/>
          <w:szCs w:val="24"/>
          <w:lang w:val="ru-RU"/>
        </w:rPr>
        <w:t>укельская</w:t>
      </w:r>
      <w:proofErr w:type="spellEnd"/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05666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5028E">
        <w:rPr>
          <w:rFonts w:hAnsi="Times New Roman" w:cs="Times New Roman"/>
          <w:color w:val="000000"/>
          <w:sz w:val="24"/>
          <w:szCs w:val="24"/>
          <w:lang w:val="ru-RU"/>
        </w:rPr>
        <w:t>им.Н.С.Ахмедова</w:t>
      </w:r>
      <w:proofErr w:type="spellEnd"/>
      <w:r w:rsidR="0030566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федеральныхгосударственныхобразовательныхстандартовначальногообщегоиосновногообщегообразования, утвержденных</w:t>
      </w:r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от 31.05.2021 № 286 и 287, (далее–рабочаягруппа) регламентируетдеятельностьрабочейгруппыприпоэтапномвведениивМБОУ</w:t>
      </w:r>
      <w:r w:rsidR="00305666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№1 п. Белиджи»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(далее–школа) федеральныхгосударственныхобразовательныхстандартовначальногообщегоиосновногообщегообразования, утвержденных</w:t>
      </w:r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от 31.05.2021 № 286 и 287 (далее–ФГОС-2021).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1.2. ДеятельностьрабочейгруппыосуществляетсявсоответствиисдействующимзаконодательствомРоссийскойФедерацииинастоящимположением.</w:t>
      </w:r>
    </w:p>
    <w:p w:rsidR="00CB0B15" w:rsidRPr="00FE03D9" w:rsidRDefault="00D75A9F">
      <w:pPr>
        <w:jc w:val="center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2. Цели</w:t>
      </w:r>
      <w:r w:rsidR="00FE03D9"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и</w:t>
      </w:r>
      <w:r w:rsidR="00FE03D9"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задачи</w:t>
      </w:r>
      <w:r w:rsidR="00FE03D9"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рабочей</w:t>
      </w:r>
      <w:r w:rsidR="00FE03D9"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2.1. Основнаяцельрабочейгруппы–обеспечитьсистемныйподходквведениюФГОС-2021 науровняхначальногоиосновногообщегообразованиясучетомимеющихсявшколересурсов.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2.2. Основнымизадачамирабочейгруппыявляются:</w:t>
      </w:r>
    </w:p>
    <w:p w:rsidR="00CB0B15" w:rsidRPr="009560B2" w:rsidRDefault="00D75A9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разработкаосновныхобразовательныхпрограммНООиОООвсоответствиисоФГОС-2021;</w:t>
      </w:r>
    </w:p>
    <w:p w:rsidR="00CB0B15" w:rsidRPr="009560B2" w:rsidRDefault="00D75A9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определениеусловийдляреализацииООПНООиООПОООвсоответствиисоФГОС-2021;</w:t>
      </w:r>
    </w:p>
    <w:p w:rsidR="00CB0B15" w:rsidRDefault="00D75A9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созданиенормативнойиорганизационно-правовойбазы, регламентирующейдеятельностьшколыповведению</w:t>
      </w:r>
      <w:r>
        <w:rPr>
          <w:rFonts w:hAnsi="Times New Roman" w:cs="Times New Roman"/>
          <w:color w:val="000000"/>
          <w:sz w:val="24"/>
          <w:szCs w:val="24"/>
        </w:rPr>
        <w:t>ФГОС-2021;</w:t>
      </w:r>
    </w:p>
    <w:p w:rsidR="00CB0B15" w:rsidRPr="009560B2" w:rsidRDefault="00D75A9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мониторингкачестваобучениявпериодпоэтапноговведенияФГОС-2021 посредствоманализаобразовательно-воспитательнойдеятельностипедагогов;</w:t>
      </w:r>
    </w:p>
    <w:p w:rsidR="00CB0B15" w:rsidRPr="009560B2" w:rsidRDefault="00D75A9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реализациямероприятий, направленныхнавведениеФГОС-2021;</w:t>
      </w:r>
    </w:p>
    <w:p w:rsidR="00CB0B15" w:rsidRDefault="00D75A9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CB0B15" w:rsidRPr="00FE03D9" w:rsidRDefault="00D75A9F">
      <w:pPr>
        <w:jc w:val="center"/>
        <w:rPr>
          <w:rFonts w:ascii="Bookman Old Style" w:hAnsi="Bookman Old Style" w:cs="Times New Roman"/>
          <w:color w:val="000000"/>
          <w:sz w:val="24"/>
          <w:szCs w:val="24"/>
        </w:rPr>
      </w:pPr>
      <w:r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Функции</w:t>
      </w:r>
      <w:proofErr w:type="spellEnd"/>
      <w:r w:rsidR="00FE03D9"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рабочей</w:t>
      </w:r>
      <w:proofErr w:type="spellEnd"/>
      <w:r w:rsidR="00FE03D9"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группы</w:t>
      </w:r>
      <w:proofErr w:type="spellEnd"/>
    </w:p>
    <w:p w:rsidR="00CB0B15" w:rsidRDefault="00D75A9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Экспертно-аналитическая:</w:t>
      </w:r>
    </w:p>
    <w:p w:rsidR="00CB0B15" w:rsidRPr="009560B2" w:rsidRDefault="00D75A9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разработкапроектовосновныхобразовательныхпрограммНООиОООвсоответствиисоФГОС-2021;</w:t>
      </w:r>
    </w:p>
    <w:p w:rsidR="00CB0B15" w:rsidRPr="009560B2" w:rsidRDefault="00D75A9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анализикорректировкадействующихиразработкахновыхлокальныхнормативныхактовшколывсоответствиисоФГОС-2021;</w:t>
      </w:r>
    </w:p>
    <w:p w:rsidR="00CB0B15" w:rsidRPr="009560B2" w:rsidRDefault="00D75A9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анализматериально-технических, учебно-методических, психолого-педагогических, кадровыхифинансовыхусловийшколынапредметихсоответствиятребованиямФГОС-2021;</w:t>
      </w:r>
    </w:p>
    <w:p w:rsidR="00CB0B15" w:rsidRPr="009560B2" w:rsidRDefault="00D75A9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разработкапредложениймероприятий, которыебудутспособствоватьсоответствияусловийшколытребованиямФГОС-2021;</w:t>
      </w:r>
    </w:p>
    <w:p w:rsidR="00CB0B15" w:rsidRPr="009560B2" w:rsidRDefault="00D75A9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анализинформацииорезультатахмероприятийповведениювшколеФГОС-2021</w:t>
      </w:r>
    </w:p>
    <w:p w:rsidR="00CB0B15" w:rsidRDefault="00D75A9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Координационно-методическая:</w:t>
      </w:r>
    </w:p>
    <w:p w:rsidR="00CB0B15" w:rsidRPr="009560B2" w:rsidRDefault="00D75A9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координациядеятельностипедагогов, работающихсучащимися 1–4-х, 5–9-хклассов, врамкахвведенияФГОС-2021;</w:t>
      </w:r>
    </w:p>
    <w:p w:rsidR="00CB0B15" w:rsidRPr="009560B2" w:rsidRDefault="00D75A9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оказаниеметодическойподдержкипедагогамприразработкекомпонентовосновныхобразовательныхпрограммвсоответствиистребованиямиФГОС-2021.</w:t>
      </w:r>
    </w:p>
    <w:p w:rsidR="00CB0B15" w:rsidRDefault="00D75A9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Информационная:</w:t>
      </w:r>
    </w:p>
    <w:p w:rsidR="00CB0B15" w:rsidRPr="009560B2" w:rsidRDefault="00D75A9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своевременноеразмещениеинформацииповведениюФГОС-2021 насайтешколы;</w:t>
      </w:r>
    </w:p>
    <w:p w:rsidR="00CB0B15" w:rsidRPr="009560B2" w:rsidRDefault="00D75A9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разъяснениеучастникамобразовательногопроцессаперспективирезультатоввведениявшколеФГОС-2021.</w:t>
      </w:r>
    </w:p>
    <w:p w:rsidR="00CB0B15" w:rsidRPr="00FE03D9" w:rsidRDefault="00D75A9F">
      <w:pPr>
        <w:jc w:val="center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4. Права</w:t>
      </w:r>
      <w:r w:rsidR="00FE03D9"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и</w:t>
      </w:r>
      <w:r w:rsidR="00FE03D9"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="00FE03D9"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рабочей</w:t>
      </w:r>
      <w:r w:rsidR="00FE03D9"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4.1. Впроцессеработырабочаягруппаимеетправо:</w:t>
      </w:r>
    </w:p>
    <w:p w:rsidR="00CB0B15" w:rsidRPr="009560B2" w:rsidRDefault="00D75A9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запрашиватьуработниковшколынеобходимуюинформацию;</w:t>
      </w:r>
    </w:p>
    <w:p w:rsidR="00CB0B15" w:rsidRPr="009560B2" w:rsidRDefault="00D75A9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принеобходимостиприглашатьназаседаниярабочейгруппыпредставителейУправляющегосовета, Советародителей, Советаобучающихся;</w:t>
      </w:r>
    </w:p>
    <w:p w:rsidR="00CB0B15" w:rsidRPr="009560B2" w:rsidRDefault="00D75A9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привлекатькисполнениюпорученийдругихработниковшколыссогласияруководителярабочейгруппыилидиректорашколы;</w:t>
      </w:r>
    </w:p>
    <w:p w:rsidR="00CB0B15" w:rsidRDefault="00D75A9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4.2. Впроцессеработырабочаягруппаобязана:</w:t>
      </w:r>
    </w:p>
    <w:p w:rsidR="00CB0B15" w:rsidRPr="009560B2" w:rsidRDefault="00D75A9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выполнятьпоручениявсрок, установленныйдиректором;</w:t>
      </w:r>
    </w:p>
    <w:p w:rsidR="00CB0B15" w:rsidRDefault="00D75A9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следитьзакачествоминформационных, юридическихинаучно-методическихматериалов, получаемыхврезультатепроведениямероприятийповведению</w:t>
      </w:r>
      <w:r>
        <w:rPr>
          <w:rFonts w:hAnsi="Times New Roman" w:cs="Times New Roman"/>
          <w:color w:val="000000"/>
          <w:sz w:val="24"/>
          <w:szCs w:val="24"/>
        </w:rPr>
        <w:t>ФГОС-2021;</w:t>
      </w:r>
    </w:p>
    <w:p w:rsidR="00CB0B15" w:rsidRPr="009560B2" w:rsidRDefault="00D75A9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и, локальные</w:t>
      </w:r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школы;</w:t>
      </w:r>
    </w:p>
    <w:p w:rsidR="00CB0B15" w:rsidRDefault="00D75A9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CB0B15" w:rsidRPr="00FE03D9" w:rsidRDefault="00D75A9F">
      <w:pPr>
        <w:jc w:val="center"/>
        <w:rPr>
          <w:rFonts w:ascii="Bookman Old Style" w:hAnsi="Bookman Old Style" w:cs="Times New Roman"/>
          <w:color w:val="000000"/>
          <w:sz w:val="24"/>
          <w:szCs w:val="24"/>
        </w:rPr>
      </w:pPr>
      <w:r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Организация</w:t>
      </w:r>
      <w:proofErr w:type="spellEnd"/>
      <w:r w:rsidR="00FE03D9"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деятельности</w:t>
      </w:r>
      <w:proofErr w:type="spellEnd"/>
      <w:r w:rsidR="00FE03D9"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рабочей</w:t>
      </w:r>
      <w:proofErr w:type="spellEnd"/>
      <w:r w:rsidR="00FE03D9"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группы</w:t>
      </w:r>
      <w:proofErr w:type="spellEnd"/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5.1. Руководительичленырабочейгруппыутверждаютсяприказомдиректора. Всоставрабочейгруппымогутвходитьпедагогическиеииныеработникишколы. РабочаягруппадействуетнапериодвведениявшколеФГОС-2021.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5.2. ДеятельностьрабочейгруппыосуществляетсяпопланувведениявшколеФГОС-2021, утвержденномудиректоромшколы, атакжеплану, принятомунапервомзаседаниирабочейгруппыиутвержденномуруководителемрабочейгруппы.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5.3.Заседаниярабочейгруппыпроводятсяпомеренеобходимости, нонережеодногоразавмесяц.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5.4. Заседаниерабочейгруппыведетруководительрабочейгруппылибопоегопоручениюзаместительруководителярабочейгруппы.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5.5. Дляучетарезультатовголосованиязаседаниерабочейгруппысчитаетсяправомочным, еслинанемприсутствуетнеменееполовинычленоврабочейгруппы. Результатголосованияопределяетсяпростымбольшинствомголосовприсутствующихназаседаниичленоврабочейгруппысучетомголосовруководителярабочейгруппыиегозаместителя.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5.6. Контрользадеятельностьюрабочейгруппыосуществляетруководительрабочейгруппыидиректоршколы.</w:t>
      </w:r>
    </w:p>
    <w:p w:rsidR="00CB0B15" w:rsidRPr="00FE03D9" w:rsidRDefault="00D75A9F">
      <w:pPr>
        <w:jc w:val="center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E03D9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6. Делопроизводство</w:t>
      </w:r>
    </w:p>
    <w:p w:rsidR="00CB0B15" w:rsidRPr="009560B2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>6.1. Заседаниерабочейгруппыоформляютсяпротоколом.</w:t>
      </w:r>
    </w:p>
    <w:p w:rsidR="00CB0B15" w:rsidRPr="00F5028E" w:rsidRDefault="00D75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0B2">
        <w:rPr>
          <w:rFonts w:hAnsi="Times New Roman" w:cs="Times New Roman"/>
          <w:color w:val="000000"/>
          <w:sz w:val="24"/>
          <w:szCs w:val="24"/>
          <w:lang w:val="ru-RU"/>
        </w:rPr>
        <w:t xml:space="preserve">6.2. Протоколысоставляетвыбранныйназаседаниичленрабочейгруппы. </w:t>
      </w:r>
      <w:r w:rsidRPr="00F5028E">
        <w:rPr>
          <w:rFonts w:hAnsi="Times New Roman" w:cs="Times New Roman"/>
          <w:color w:val="000000"/>
          <w:sz w:val="24"/>
          <w:szCs w:val="24"/>
          <w:lang w:val="ru-RU"/>
        </w:rPr>
        <w:t>Подписывают</w:t>
      </w:r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028E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028E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028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028E">
        <w:rPr>
          <w:rFonts w:hAnsi="Times New Roman" w:cs="Times New Roman"/>
          <w:color w:val="000000"/>
          <w:sz w:val="24"/>
          <w:szCs w:val="24"/>
          <w:lang w:val="ru-RU"/>
        </w:rPr>
        <w:t>группы, присутствовавшие</w:t>
      </w:r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02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50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028E">
        <w:rPr>
          <w:rFonts w:hAnsi="Times New Roman" w:cs="Times New Roman"/>
          <w:color w:val="000000"/>
          <w:sz w:val="24"/>
          <w:szCs w:val="24"/>
          <w:lang w:val="ru-RU"/>
        </w:rPr>
        <w:t>заседании.</w:t>
      </w:r>
    </w:p>
    <w:sectPr w:rsidR="00CB0B15" w:rsidRPr="00F5028E" w:rsidSect="001721A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56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164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4804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6673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734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580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4604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721A9"/>
    <w:rsid w:val="002D33B1"/>
    <w:rsid w:val="002D3591"/>
    <w:rsid w:val="00305666"/>
    <w:rsid w:val="003514A0"/>
    <w:rsid w:val="0039789D"/>
    <w:rsid w:val="004C098F"/>
    <w:rsid w:val="004F7E17"/>
    <w:rsid w:val="005A05CE"/>
    <w:rsid w:val="00653AF6"/>
    <w:rsid w:val="009560B2"/>
    <w:rsid w:val="00B73A5A"/>
    <w:rsid w:val="00CB0B15"/>
    <w:rsid w:val="00D75A9F"/>
    <w:rsid w:val="00E438A1"/>
    <w:rsid w:val="00F01E19"/>
    <w:rsid w:val="00F5028E"/>
    <w:rsid w:val="00FE0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</cp:lastModifiedBy>
  <cp:revision>5</cp:revision>
  <dcterms:created xsi:type="dcterms:W3CDTF">2011-11-02T04:15:00Z</dcterms:created>
  <dcterms:modified xsi:type="dcterms:W3CDTF">2022-02-07T05:42:00Z</dcterms:modified>
</cp:coreProperties>
</file>