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6394"/>
        <w:gridCol w:w="2006"/>
        <w:gridCol w:w="1891"/>
      </w:tblGrid>
      <w:tr w:rsidR="00844739">
        <w:tblPrEx>
          <w:tblCellMar>
            <w:top w:w="0" w:type="dxa"/>
            <w:bottom w:w="0" w:type="dxa"/>
          </w:tblCellMar>
        </w:tblPrEx>
        <w:trPr>
          <w:trHeight w:hRule="exact" w:val="2558"/>
        </w:trPr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</w:tcPr>
          <w:p w:rsidR="00844739" w:rsidRDefault="00844739">
            <w:pPr>
              <w:framePr w:w="10714" w:h="10637" w:wrap="none" w:vAnchor="page" w:hAnchor="page" w:x="276" w:y="582"/>
              <w:rPr>
                <w:sz w:val="10"/>
                <w:szCs w:val="10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</w:pPr>
            <w:r>
              <w:rPr>
                <w:rStyle w:val="21"/>
              </w:rPr>
              <w:t>участия в сдаче ЕГЭ;</w:t>
            </w:r>
          </w:p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</w:pPr>
            <w:r>
              <w:rPr>
                <w:rStyle w:val="21"/>
              </w:rPr>
              <w:t>- практические занятия с учащимися (на уроках), обучение технологии оформления бланков ЕГЭ и работы с демонстрационными версиями ЕГЭ;</w:t>
            </w:r>
          </w:p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  <w:ind w:firstLine="620"/>
            </w:pPr>
            <w:r>
              <w:rPr>
                <w:rStyle w:val="21"/>
              </w:rPr>
              <w:t xml:space="preserve">организация репетиционных тестирований с целью овладения учащимися методики выполнения тестов </w:t>
            </w:r>
            <w:r>
              <w:rPr>
                <w:rStyle w:val="21"/>
              </w:rPr>
              <w:t>образцов ЕГЭ;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739" w:rsidRDefault="00844739">
            <w:pPr>
              <w:framePr w:w="10714" w:h="10637" w:wrap="none" w:vAnchor="page" w:hAnchor="page" w:x="276" w:y="582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739" w:rsidRDefault="00844739">
            <w:pPr>
              <w:framePr w:w="10714" w:h="10637" w:wrap="none" w:vAnchor="page" w:hAnchor="page" w:x="276" w:y="582"/>
              <w:rPr>
                <w:sz w:val="10"/>
                <w:szCs w:val="10"/>
              </w:rPr>
            </w:pPr>
          </w:p>
        </w:tc>
      </w:tr>
      <w:tr w:rsidR="00844739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  <w:spacing w:line="220" w:lineRule="exact"/>
            </w:pPr>
            <w:r>
              <w:rPr>
                <w:rStyle w:val="21"/>
              </w:rPr>
              <w:t>.4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  <w:spacing w:line="269" w:lineRule="exact"/>
            </w:pPr>
            <w:r>
              <w:rPr>
                <w:rStyle w:val="21"/>
              </w:rPr>
              <w:t>Разработка и реализация психологического сопровождения выпускников в период подготовки и проведения ЕГЭ. Подготовка и выпуск памяток «Советы психолога» для обучающихся и родителей.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739" w:rsidRDefault="00507CD6">
            <w:pPr>
              <w:pStyle w:val="20"/>
              <w:framePr w:w="10714" w:h="10637" w:wrap="none" w:vAnchor="page" w:hAnchor="page" w:x="276" w:y="582"/>
              <w:shd w:val="clear" w:color="auto" w:fill="auto"/>
              <w:jc w:val="center"/>
            </w:pPr>
            <w:r>
              <w:rPr>
                <w:rStyle w:val="21"/>
              </w:rPr>
              <w:t>октябрь - ноябрь 2021</w:t>
            </w:r>
            <w:r w:rsidR="006F7945">
              <w:rPr>
                <w:rStyle w:val="21"/>
              </w:rPr>
              <w:t>г.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  <w:spacing w:line="269" w:lineRule="exact"/>
              <w:jc w:val="both"/>
            </w:pPr>
            <w:r>
              <w:rPr>
                <w:rStyle w:val="21"/>
              </w:rPr>
              <w:t xml:space="preserve">Зам. </w:t>
            </w:r>
            <w:proofErr w:type="spellStart"/>
            <w:r>
              <w:rPr>
                <w:rStyle w:val="21"/>
              </w:rPr>
              <w:t>дир</w:t>
            </w:r>
            <w:proofErr w:type="spellEnd"/>
            <w:r>
              <w:rPr>
                <w:rStyle w:val="21"/>
              </w:rPr>
              <w:t xml:space="preserve">. по УВР. Руководители </w:t>
            </w:r>
            <w:r>
              <w:rPr>
                <w:rStyle w:val="21"/>
              </w:rPr>
              <w:t>МО Педагог-психолог</w:t>
            </w:r>
          </w:p>
        </w:tc>
      </w:tr>
      <w:tr w:rsidR="00844739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  <w:spacing w:line="220" w:lineRule="exact"/>
            </w:pPr>
            <w:r>
              <w:rPr>
                <w:rStyle w:val="21"/>
              </w:rPr>
              <w:t>.5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  <w:spacing w:line="269" w:lineRule="exact"/>
            </w:pPr>
            <w:proofErr w:type="gramStart"/>
            <w:r>
              <w:rPr>
                <w:rStyle w:val="21"/>
              </w:rPr>
              <w:t>Контроль за</w:t>
            </w:r>
            <w:proofErr w:type="gramEnd"/>
            <w:r>
              <w:rPr>
                <w:rStyle w:val="21"/>
              </w:rPr>
              <w:t xml:space="preserve"> своевременным прохождением программного материала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739" w:rsidRDefault="00507CD6">
            <w:pPr>
              <w:pStyle w:val="20"/>
              <w:framePr w:w="10714" w:h="10637" w:wrap="none" w:vAnchor="page" w:hAnchor="page" w:x="276" w:y="582"/>
              <w:shd w:val="clear" w:color="auto" w:fill="auto"/>
              <w:spacing w:line="283" w:lineRule="exact"/>
              <w:jc w:val="center"/>
            </w:pPr>
            <w:r>
              <w:rPr>
                <w:rStyle w:val="21"/>
              </w:rPr>
              <w:t>декабрь 2021 г., март 2022</w:t>
            </w:r>
            <w:r w:rsidR="006F7945">
              <w:rPr>
                <w:rStyle w:val="21"/>
              </w:rPr>
              <w:t xml:space="preserve"> г.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 xml:space="preserve">Зам. </w:t>
            </w:r>
            <w:proofErr w:type="spellStart"/>
            <w:r>
              <w:rPr>
                <w:rStyle w:val="21"/>
              </w:rPr>
              <w:t>дир</w:t>
            </w:r>
            <w:proofErr w:type="spellEnd"/>
            <w:r>
              <w:rPr>
                <w:rStyle w:val="21"/>
              </w:rPr>
              <w:t>. по УВР</w:t>
            </w:r>
          </w:p>
        </w:tc>
      </w:tr>
      <w:tr w:rsidR="00844739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  <w:spacing w:line="220" w:lineRule="exact"/>
            </w:pPr>
            <w:r>
              <w:rPr>
                <w:rStyle w:val="21"/>
              </w:rPr>
              <w:t>.6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</w:pPr>
            <w:r>
              <w:rPr>
                <w:rStyle w:val="21"/>
              </w:rPr>
              <w:t>Организация участия учащихся 9, 11-х классов в тренировочном и пробном ЕГЭ, ОГЭ по математике, русскому языку.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  <w:ind w:left="260"/>
            </w:pPr>
            <w:r>
              <w:rPr>
                <w:rStyle w:val="21"/>
              </w:rPr>
              <w:t>Ноябрь-декабрь</w:t>
            </w:r>
          </w:p>
          <w:p w:rsidR="00844739" w:rsidRDefault="00507CD6">
            <w:pPr>
              <w:pStyle w:val="20"/>
              <w:framePr w:w="10714" w:h="10637" w:wrap="none" w:vAnchor="page" w:hAnchor="page" w:x="276" w:y="582"/>
              <w:shd w:val="clear" w:color="auto" w:fill="auto"/>
              <w:jc w:val="center"/>
            </w:pPr>
            <w:r>
              <w:rPr>
                <w:rStyle w:val="21"/>
              </w:rPr>
              <w:t>2021</w:t>
            </w:r>
            <w:r w:rsidR="006F7945">
              <w:rPr>
                <w:rStyle w:val="21"/>
              </w:rPr>
              <w:t>г.</w:t>
            </w:r>
          </w:p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  <w:jc w:val="center"/>
            </w:pPr>
            <w:r>
              <w:rPr>
                <w:rStyle w:val="21"/>
              </w:rPr>
              <w:t>февраль-март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 xml:space="preserve">Зам. </w:t>
            </w:r>
            <w:proofErr w:type="spellStart"/>
            <w:r>
              <w:rPr>
                <w:rStyle w:val="21"/>
              </w:rPr>
              <w:t>дир</w:t>
            </w:r>
            <w:proofErr w:type="spellEnd"/>
            <w:r>
              <w:rPr>
                <w:rStyle w:val="21"/>
              </w:rPr>
              <w:t>. по УВР</w:t>
            </w:r>
          </w:p>
        </w:tc>
      </w:tr>
      <w:tr w:rsidR="00844739">
        <w:tblPrEx>
          <w:tblCellMar>
            <w:top w:w="0" w:type="dxa"/>
            <w:bottom w:w="0" w:type="dxa"/>
          </w:tblCellMar>
        </w:tblPrEx>
        <w:trPr>
          <w:trHeight w:hRule="exact" w:val="1421"/>
        </w:trPr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  <w:spacing w:line="220" w:lineRule="exact"/>
            </w:pPr>
            <w:r>
              <w:rPr>
                <w:rStyle w:val="21"/>
              </w:rPr>
              <w:t>.6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</w:pPr>
            <w:r>
              <w:rPr>
                <w:rStyle w:val="21"/>
              </w:rPr>
              <w:t xml:space="preserve">Анкетирование обучающихся по результатам тренировочного ЕГЭ, ОГЭ (цель - выявить трудные моменты, неясные </w:t>
            </w:r>
            <w:proofErr w:type="gramStart"/>
            <w:r>
              <w:rPr>
                <w:rStyle w:val="21"/>
              </w:rPr>
              <w:t>вопросы</w:t>
            </w:r>
            <w:proofErr w:type="gramEnd"/>
            <w:r>
              <w:rPr>
                <w:rStyle w:val="21"/>
              </w:rPr>
              <w:t xml:space="preserve"> возникшие у обучающихся при проведении пробного экзамена в форме и по материалам ЕГЭ).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739" w:rsidRDefault="00507CD6">
            <w:pPr>
              <w:pStyle w:val="20"/>
              <w:framePr w:w="10714" w:h="10637" w:wrap="none" w:vAnchor="page" w:hAnchor="page" w:x="276" w:y="582"/>
              <w:shd w:val="clear" w:color="auto" w:fill="auto"/>
              <w:spacing w:line="278" w:lineRule="exact"/>
              <w:jc w:val="center"/>
            </w:pPr>
            <w:r>
              <w:rPr>
                <w:rStyle w:val="21"/>
              </w:rPr>
              <w:t>декабрь 2021г., апрель 2022</w:t>
            </w:r>
            <w:r w:rsidR="006F7945">
              <w:rPr>
                <w:rStyle w:val="21"/>
              </w:rPr>
              <w:t>г.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 xml:space="preserve">Зам. </w:t>
            </w:r>
            <w:proofErr w:type="spellStart"/>
            <w:r>
              <w:rPr>
                <w:rStyle w:val="21"/>
              </w:rPr>
              <w:t>дир</w:t>
            </w:r>
            <w:proofErr w:type="spellEnd"/>
            <w:r>
              <w:rPr>
                <w:rStyle w:val="21"/>
              </w:rPr>
              <w:t>. по УВР</w:t>
            </w:r>
          </w:p>
        </w:tc>
      </w:tr>
      <w:tr w:rsidR="00844739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  <w:spacing w:line="220" w:lineRule="exact"/>
            </w:pPr>
            <w:r>
              <w:rPr>
                <w:rStyle w:val="21"/>
              </w:rPr>
              <w:t>.7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</w:pPr>
            <w:r>
              <w:rPr>
                <w:rStyle w:val="21"/>
              </w:rPr>
              <w:t>Анализ результатов тренировочного ЕГЭ, ОГЭ. Анализ результатов пробного ЕГЭ, ОГЭ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739" w:rsidRDefault="00507CD6">
            <w:pPr>
              <w:pStyle w:val="20"/>
              <w:framePr w:w="10714" w:h="10637" w:wrap="none" w:vAnchor="page" w:hAnchor="page" w:x="276" w:y="582"/>
              <w:shd w:val="clear" w:color="auto" w:fill="auto"/>
              <w:jc w:val="center"/>
            </w:pPr>
            <w:r>
              <w:rPr>
                <w:rStyle w:val="21"/>
              </w:rPr>
              <w:t>декабрь 2021г. март 2022</w:t>
            </w:r>
            <w:r w:rsidR="006F7945">
              <w:rPr>
                <w:rStyle w:val="21"/>
              </w:rPr>
              <w:t xml:space="preserve"> г.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  <w:jc w:val="both"/>
            </w:pPr>
            <w:r>
              <w:rPr>
                <w:rStyle w:val="21"/>
              </w:rPr>
              <w:t xml:space="preserve">Зам. </w:t>
            </w:r>
            <w:proofErr w:type="spellStart"/>
            <w:r>
              <w:rPr>
                <w:rStyle w:val="21"/>
              </w:rPr>
              <w:t>дир</w:t>
            </w:r>
            <w:proofErr w:type="spellEnd"/>
            <w:r>
              <w:rPr>
                <w:rStyle w:val="21"/>
              </w:rPr>
              <w:t>. по УВР Руководители МО</w:t>
            </w:r>
          </w:p>
        </w:tc>
      </w:tr>
      <w:tr w:rsidR="00844739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  <w:spacing w:line="220" w:lineRule="exact"/>
            </w:pPr>
            <w:r>
              <w:rPr>
                <w:rStyle w:val="21"/>
              </w:rPr>
              <w:t>.8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  <w:jc w:val="both"/>
            </w:pPr>
            <w:r>
              <w:rPr>
                <w:rStyle w:val="21"/>
              </w:rPr>
              <w:t xml:space="preserve">Контроль соответствия учебных достижений обучающихся </w:t>
            </w:r>
            <w:r>
              <w:rPr>
                <w:rStyle w:val="21"/>
              </w:rPr>
              <w:t>минимальным требованиям, предъявляемым к учащимся по математике и русскому языку.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739" w:rsidRDefault="00507CD6">
            <w:pPr>
              <w:pStyle w:val="20"/>
              <w:framePr w:w="10714" w:h="10637" w:wrap="none" w:vAnchor="page" w:hAnchor="page" w:x="276" w:y="582"/>
              <w:shd w:val="clear" w:color="auto" w:fill="auto"/>
              <w:spacing w:line="220" w:lineRule="exact"/>
              <w:jc w:val="center"/>
            </w:pPr>
            <w:r>
              <w:rPr>
                <w:rStyle w:val="21"/>
              </w:rPr>
              <w:t>декабрь 2021</w:t>
            </w:r>
            <w:r w:rsidR="006F7945">
              <w:rPr>
                <w:rStyle w:val="21"/>
              </w:rPr>
              <w:t>г.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 xml:space="preserve">Зам. </w:t>
            </w:r>
            <w:proofErr w:type="spellStart"/>
            <w:r>
              <w:rPr>
                <w:rStyle w:val="21"/>
              </w:rPr>
              <w:t>дир</w:t>
            </w:r>
            <w:proofErr w:type="spellEnd"/>
            <w:r>
              <w:rPr>
                <w:rStyle w:val="21"/>
              </w:rPr>
              <w:t>. по УВР</w:t>
            </w:r>
          </w:p>
        </w:tc>
      </w:tr>
      <w:tr w:rsidR="00844739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  <w:spacing w:line="220" w:lineRule="exact"/>
            </w:pPr>
            <w:r>
              <w:rPr>
                <w:rStyle w:val="21"/>
              </w:rPr>
              <w:t>.9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  <w:jc w:val="both"/>
            </w:pPr>
            <w:r>
              <w:rPr>
                <w:rStyle w:val="21"/>
              </w:rPr>
              <w:t xml:space="preserve">Организация сбора информации для формирования муниципальной базы данных участников ЕГЭ на этапе государственной (итоговой) аттестации </w:t>
            </w:r>
            <w:r>
              <w:rPr>
                <w:rStyle w:val="21"/>
              </w:rPr>
              <w:t>выпускников 11 класса.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739" w:rsidRDefault="00507CD6">
            <w:pPr>
              <w:pStyle w:val="20"/>
              <w:framePr w:w="10714" w:h="10637" w:wrap="none" w:vAnchor="page" w:hAnchor="page" w:x="276" w:y="582"/>
              <w:shd w:val="clear" w:color="auto" w:fill="auto"/>
              <w:jc w:val="center"/>
            </w:pPr>
            <w:r>
              <w:rPr>
                <w:rStyle w:val="21"/>
              </w:rPr>
              <w:t>декабрь-февраль 2021-2022</w:t>
            </w:r>
            <w:r w:rsidR="006F7945">
              <w:rPr>
                <w:rStyle w:val="21"/>
              </w:rPr>
              <w:t xml:space="preserve"> года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 xml:space="preserve">Зам. </w:t>
            </w:r>
            <w:proofErr w:type="spellStart"/>
            <w:r>
              <w:rPr>
                <w:rStyle w:val="21"/>
              </w:rPr>
              <w:t>дир</w:t>
            </w:r>
            <w:proofErr w:type="spellEnd"/>
            <w:r>
              <w:rPr>
                <w:rStyle w:val="21"/>
              </w:rPr>
              <w:t>. по УВР</w:t>
            </w:r>
          </w:p>
        </w:tc>
      </w:tr>
      <w:tr w:rsidR="00844739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  <w:spacing w:line="220" w:lineRule="exact"/>
            </w:pPr>
            <w:r>
              <w:rPr>
                <w:rStyle w:val="21"/>
              </w:rPr>
              <w:t>.10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</w:pPr>
            <w:r>
              <w:rPr>
                <w:rStyle w:val="21"/>
              </w:rPr>
              <w:t>Контроль системы повторения при подготовке к итоговой аттестации в 9,11-х классах по предметам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739" w:rsidRDefault="00507CD6">
            <w:pPr>
              <w:pStyle w:val="20"/>
              <w:framePr w:w="10714" w:h="10637" w:wrap="none" w:vAnchor="page" w:hAnchor="page" w:x="276" w:y="582"/>
              <w:shd w:val="clear" w:color="auto" w:fill="auto"/>
              <w:spacing w:line="220" w:lineRule="exact"/>
              <w:jc w:val="center"/>
            </w:pPr>
            <w:r>
              <w:rPr>
                <w:rStyle w:val="21"/>
              </w:rPr>
              <w:t>апрель 2022</w:t>
            </w:r>
            <w:r w:rsidR="006F7945">
              <w:rPr>
                <w:rStyle w:val="21"/>
              </w:rPr>
              <w:t xml:space="preserve"> г.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 xml:space="preserve">Зам. </w:t>
            </w:r>
            <w:proofErr w:type="spellStart"/>
            <w:r>
              <w:rPr>
                <w:rStyle w:val="21"/>
              </w:rPr>
              <w:t>дир</w:t>
            </w:r>
            <w:proofErr w:type="spellEnd"/>
            <w:r>
              <w:rPr>
                <w:rStyle w:val="21"/>
              </w:rPr>
              <w:t>. по УВР.</w:t>
            </w:r>
          </w:p>
        </w:tc>
      </w:tr>
      <w:tr w:rsidR="00844739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  <w:spacing w:line="220" w:lineRule="exact"/>
            </w:pPr>
            <w:r>
              <w:rPr>
                <w:rStyle w:val="21"/>
              </w:rPr>
              <w:t>.11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  <w:spacing w:line="220" w:lineRule="exact"/>
            </w:pPr>
            <w:r>
              <w:rPr>
                <w:rStyle w:val="21"/>
              </w:rPr>
              <w:t>Проведение ЕГЭ в соответствии с графиком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739" w:rsidRDefault="00507CD6">
            <w:pPr>
              <w:pStyle w:val="20"/>
              <w:framePr w:w="10714" w:h="10637" w:wrap="none" w:vAnchor="page" w:hAnchor="page" w:x="276" w:y="582"/>
              <w:shd w:val="clear" w:color="auto" w:fill="auto"/>
              <w:spacing w:line="220" w:lineRule="exact"/>
              <w:ind w:left="260"/>
            </w:pPr>
            <w:r>
              <w:rPr>
                <w:rStyle w:val="21"/>
              </w:rPr>
              <w:t>май-июнь 2022</w:t>
            </w:r>
            <w:r w:rsidR="006F7945">
              <w:rPr>
                <w:rStyle w:val="21"/>
              </w:rPr>
              <w:t xml:space="preserve"> г.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39" w:rsidRDefault="006F7945">
            <w:pPr>
              <w:pStyle w:val="20"/>
              <w:framePr w:w="10714" w:h="10637" w:wrap="none" w:vAnchor="page" w:hAnchor="page" w:x="276" w:y="582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 xml:space="preserve">Зам. </w:t>
            </w:r>
            <w:proofErr w:type="spellStart"/>
            <w:r>
              <w:rPr>
                <w:rStyle w:val="21"/>
              </w:rPr>
              <w:t>дир</w:t>
            </w:r>
            <w:proofErr w:type="spellEnd"/>
            <w:r>
              <w:rPr>
                <w:rStyle w:val="21"/>
              </w:rPr>
              <w:t>. по УВР</w:t>
            </w:r>
          </w:p>
        </w:tc>
      </w:tr>
    </w:tbl>
    <w:p w:rsidR="00844739" w:rsidRDefault="006F7945">
      <w:pPr>
        <w:pStyle w:val="20"/>
        <w:framePr w:w="10747" w:h="2662" w:hRule="exact" w:wrap="none" w:vAnchor="page" w:hAnchor="page" w:x="276" w:y="11182"/>
        <w:shd w:val="clear" w:color="auto" w:fill="auto"/>
      </w:pPr>
      <w:r>
        <w:t>•кидаемый результат.</w:t>
      </w:r>
    </w:p>
    <w:p w:rsidR="00844739" w:rsidRDefault="006F7945">
      <w:pPr>
        <w:pStyle w:val="20"/>
        <w:framePr w:w="10747" w:h="2662" w:hRule="exact" w:wrap="none" w:vAnchor="page" w:hAnchor="page" w:x="276" w:y="11182"/>
        <w:shd w:val="clear" w:color="auto" w:fill="auto"/>
      </w:pPr>
      <w:proofErr w:type="gramStart"/>
      <w:r>
        <w:t>[</w:t>
      </w:r>
      <w:proofErr w:type="spellStart"/>
      <w:r>
        <w:t>овышение</w:t>
      </w:r>
      <w:proofErr w:type="spellEnd"/>
      <w:r>
        <w:t xml:space="preserve"> эффективности управленческой деятельности по вопросам совершенствования условий для </w:t>
      </w:r>
      <w:proofErr w:type="spellStart"/>
      <w:r>
        <w:t>беспечения</w:t>
      </w:r>
      <w:proofErr w:type="spellEnd"/>
      <w:r>
        <w:t xml:space="preserve"> реализации ФГОС и качества образования.</w:t>
      </w:r>
      <w:proofErr w:type="gramEnd"/>
    </w:p>
    <w:p w:rsidR="00844739" w:rsidRDefault="006F7945">
      <w:pPr>
        <w:pStyle w:val="20"/>
        <w:framePr w:w="10747" w:h="2662" w:hRule="exact" w:wrap="none" w:vAnchor="page" w:hAnchor="page" w:x="276" w:y="11182"/>
        <w:shd w:val="clear" w:color="auto" w:fill="auto"/>
        <w:spacing w:after="147"/>
      </w:pPr>
      <w:r>
        <w:t xml:space="preserve">1ониторинг развития </w:t>
      </w:r>
      <w:proofErr w:type="spellStart"/>
      <w:r>
        <w:t>общеучебных</w:t>
      </w:r>
      <w:proofErr w:type="spellEnd"/>
      <w:r>
        <w:t xml:space="preserve"> и предметных умений и </w:t>
      </w:r>
      <w:r>
        <w:t xml:space="preserve">навыков обучающихся. Осуществление постоянной вязи между субъектами системы: обучающиеся - родители - учителя-предметники - классный руководитель, с елью выявления </w:t>
      </w:r>
      <w:proofErr w:type="spellStart"/>
      <w:r>
        <w:t>неуапешности</w:t>
      </w:r>
      <w:proofErr w:type="spellEnd"/>
      <w:r>
        <w:t xml:space="preserve"> ученика и содействия в систематическом повторении важнейших разделов </w:t>
      </w:r>
      <w:proofErr w:type="spellStart"/>
      <w:r>
        <w:t>исциплин</w:t>
      </w:r>
      <w:proofErr w:type="spellEnd"/>
      <w:r>
        <w:t xml:space="preserve"> Ф</w:t>
      </w:r>
      <w:r>
        <w:t>ормирование у обучающихся позитивного отношения к сдаче ЕГЭ, ОГЭ. Принятие обоснованных правленческих решений</w:t>
      </w:r>
    </w:p>
    <w:p w:rsidR="00844739" w:rsidRDefault="006F7945">
      <w:pPr>
        <w:pStyle w:val="10"/>
        <w:framePr w:w="10747" w:h="2662" w:hRule="exact" w:wrap="none" w:vAnchor="page" w:hAnchor="page" w:x="276" w:y="11182"/>
        <w:shd w:val="clear" w:color="auto" w:fill="auto"/>
        <w:spacing w:before="0" w:line="240" w:lineRule="exact"/>
        <w:ind w:left="3760"/>
      </w:pPr>
      <w:bookmarkStart w:id="0" w:name="bookmark0"/>
      <w:r>
        <w:t>Раздел 4. Информационное обеспечение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6398"/>
        <w:gridCol w:w="1579"/>
        <w:gridCol w:w="2309"/>
      </w:tblGrid>
      <w:tr w:rsidR="0084473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44739" w:rsidRDefault="006F7945">
            <w:pPr>
              <w:pStyle w:val="20"/>
              <w:framePr w:w="10738" w:h="1742" w:wrap="none" w:vAnchor="page" w:hAnchor="page" w:x="286" w:y="14051"/>
              <w:shd w:val="clear" w:color="auto" w:fill="auto"/>
              <w:spacing w:line="220" w:lineRule="exact"/>
            </w:pPr>
            <w:r>
              <w:rPr>
                <w:rStyle w:val="21"/>
              </w:rPr>
              <w:t>1.1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739" w:rsidRDefault="006F7945">
            <w:pPr>
              <w:pStyle w:val="20"/>
              <w:framePr w:w="10738" w:h="1742" w:wrap="none" w:vAnchor="page" w:hAnchor="page" w:x="286" w:y="14051"/>
              <w:shd w:val="clear" w:color="auto" w:fill="auto"/>
              <w:spacing w:line="220" w:lineRule="exact"/>
            </w:pPr>
            <w:r>
              <w:rPr>
                <w:rStyle w:val="21"/>
              </w:rPr>
              <w:t>Проведение консультаций для учащихся, родителей, учителей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739" w:rsidRDefault="006F7945">
            <w:pPr>
              <w:pStyle w:val="20"/>
              <w:framePr w:w="10738" w:h="1742" w:wrap="none" w:vAnchor="page" w:hAnchor="page" w:x="286" w:y="14051"/>
              <w:shd w:val="clear" w:color="auto" w:fill="auto"/>
              <w:spacing w:line="220" w:lineRule="exact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739" w:rsidRDefault="006F7945">
            <w:pPr>
              <w:pStyle w:val="20"/>
              <w:framePr w:w="10738" w:h="1742" w:wrap="none" w:vAnchor="page" w:hAnchor="page" w:x="286" w:y="14051"/>
              <w:shd w:val="clear" w:color="auto" w:fill="auto"/>
              <w:spacing w:line="220" w:lineRule="exact"/>
            </w:pPr>
            <w:r>
              <w:rPr>
                <w:rStyle w:val="21"/>
              </w:rPr>
              <w:t xml:space="preserve">Директор, зам. </w:t>
            </w:r>
            <w:proofErr w:type="spellStart"/>
            <w:r>
              <w:rPr>
                <w:rStyle w:val="21"/>
              </w:rPr>
              <w:t>дир</w:t>
            </w:r>
            <w:proofErr w:type="spellEnd"/>
            <w:r>
              <w:rPr>
                <w:rStyle w:val="21"/>
              </w:rPr>
              <w:t xml:space="preserve">. </w:t>
            </w:r>
            <w:proofErr w:type="gramStart"/>
            <w:r>
              <w:rPr>
                <w:rStyle w:val="21"/>
              </w:rPr>
              <w:t>по</w:t>
            </w:r>
            <w:proofErr w:type="gramEnd"/>
          </w:p>
        </w:tc>
      </w:tr>
      <w:tr w:rsidR="00844739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451" w:type="dxa"/>
            <w:shd w:val="clear" w:color="auto" w:fill="FFFFFF"/>
          </w:tcPr>
          <w:p w:rsidR="00844739" w:rsidRDefault="00844739">
            <w:pPr>
              <w:framePr w:w="10738" w:h="1742" w:wrap="none" w:vAnchor="page" w:hAnchor="page" w:x="286" w:y="14051"/>
              <w:rPr>
                <w:sz w:val="10"/>
                <w:szCs w:val="10"/>
              </w:rPr>
            </w:pPr>
          </w:p>
        </w:tc>
        <w:tc>
          <w:tcPr>
            <w:tcW w:w="6398" w:type="dxa"/>
            <w:tcBorders>
              <w:left w:val="single" w:sz="4" w:space="0" w:color="auto"/>
            </w:tcBorders>
            <w:shd w:val="clear" w:color="auto" w:fill="FFFFFF"/>
          </w:tcPr>
          <w:p w:rsidR="00844739" w:rsidRDefault="006F7945">
            <w:pPr>
              <w:pStyle w:val="20"/>
              <w:framePr w:w="10738" w:h="1742" w:wrap="none" w:vAnchor="page" w:hAnchor="page" w:x="286" w:y="14051"/>
              <w:shd w:val="clear" w:color="auto" w:fill="auto"/>
              <w:spacing w:line="220" w:lineRule="exact"/>
            </w:pPr>
            <w:r>
              <w:rPr>
                <w:rStyle w:val="21"/>
              </w:rPr>
              <w:t>«Готовимся к итоговой аттестации»</w:t>
            </w: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844739" w:rsidRDefault="00844739">
            <w:pPr>
              <w:framePr w:w="10738" w:h="1742" w:wrap="none" w:vAnchor="page" w:hAnchor="page" w:x="286" w:y="14051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739" w:rsidRDefault="006F7945">
            <w:pPr>
              <w:pStyle w:val="20"/>
              <w:framePr w:w="10738" w:h="1742" w:wrap="none" w:vAnchor="page" w:hAnchor="page" w:x="286" w:y="14051"/>
              <w:shd w:val="clear" w:color="auto" w:fill="auto"/>
              <w:spacing w:line="220" w:lineRule="exact"/>
              <w:jc w:val="center"/>
            </w:pPr>
            <w:r>
              <w:rPr>
                <w:rStyle w:val="21"/>
              </w:rPr>
              <w:t>УВР</w:t>
            </w:r>
          </w:p>
        </w:tc>
      </w:tr>
      <w:tr w:rsidR="0084473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44739" w:rsidRDefault="006F7945">
            <w:pPr>
              <w:pStyle w:val="20"/>
              <w:framePr w:w="10738" w:h="1742" w:wrap="none" w:vAnchor="page" w:hAnchor="page" w:x="286" w:y="14051"/>
              <w:shd w:val="clear" w:color="auto" w:fill="auto"/>
              <w:spacing w:line="220" w:lineRule="exact"/>
            </w:pPr>
            <w:r>
              <w:rPr>
                <w:rStyle w:val="21"/>
              </w:rPr>
              <w:t>1.2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739" w:rsidRDefault="006F7945">
            <w:pPr>
              <w:pStyle w:val="20"/>
              <w:framePr w:w="10738" w:h="1742" w:wrap="none" w:vAnchor="page" w:hAnchor="page" w:x="286" w:y="14051"/>
              <w:shd w:val="clear" w:color="auto" w:fill="auto"/>
              <w:spacing w:line="220" w:lineRule="exact"/>
            </w:pPr>
            <w:r>
              <w:rPr>
                <w:rStyle w:val="21"/>
              </w:rPr>
              <w:t>&gt;</w:t>
            </w:r>
            <w:proofErr w:type="spellStart"/>
            <w:r>
              <w:rPr>
                <w:rStyle w:val="21"/>
              </w:rPr>
              <w:t>рмационных</w:t>
            </w:r>
            <w:proofErr w:type="spellEnd"/>
            <w:r>
              <w:rPr>
                <w:rStyle w:val="21"/>
              </w:rPr>
              <w:t xml:space="preserve"> стендов (в кабинетах, рекреациях) с отражением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739" w:rsidRDefault="00507CD6">
            <w:pPr>
              <w:pStyle w:val="20"/>
              <w:framePr w:w="10738" w:h="1742" w:wrap="none" w:vAnchor="page" w:hAnchor="page" w:x="286" w:y="14051"/>
              <w:shd w:val="clear" w:color="auto" w:fill="auto"/>
              <w:spacing w:line="220" w:lineRule="exact"/>
            </w:pPr>
            <w:r>
              <w:rPr>
                <w:rStyle w:val="21"/>
              </w:rPr>
              <w:t>октябрь 2021</w:t>
            </w:r>
            <w:bookmarkStart w:id="1" w:name="_GoBack"/>
            <w:bookmarkEnd w:id="1"/>
            <w:r w:rsidR="006F7945">
              <w:rPr>
                <w:rStyle w:val="21"/>
              </w:rPr>
              <w:t xml:space="preserve"> г.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739" w:rsidRDefault="006F7945">
            <w:pPr>
              <w:pStyle w:val="20"/>
              <w:framePr w:w="10738" w:h="1742" w:wrap="none" w:vAnchor="page" w:hAnchor="page" w:x="286" w:y="14051"/>
              <w:shd w:val="clear" w:color="auto" w:fill="auto"/>
              <w:spacing w:line="220" w:lineRule="exact"/>
            </w:pPr>
            <w:r>
              <w:rPr>
                <w:rStyle w:val="21"/>
              </w:rPr>
              <w:t xml:space="preserve">Директор, зам. </w:t>
            </w:r>
            <w:proofErr w:type="spellStart"/>
            <w:r>
              <w:rPr>
                <w:rStyle w:val="21"/>
              </w:rPr>
              <w:t>дир</w:t>
            </w:r>
            <w:proofErr w:type="spellEnd"/>
            <w:r>
              <w:rPr>
                <w:rStyle w:val="21"/>
              </w:rPr>
              <w:t xml:space="preserve">. </w:t>
            </w:r>
            <w:proofErr w:type="gramStart"/>
            <w:r>
              <w:rPr>
                <w:rStyle w:val="21"/>
              </w:rPr>
              <w:t>по</w:t>
            </w:r>
            <w:proofErr w:type="gramEnd"/>
          </w:p>
        </w:tc>
      </w:tr>
      <w:tr w:rsidR="00844739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844739" w:rsidRDefault="00844739">
            <w:pPr>
              <w:framePr w:w="10738" w:h="1742" w:wrap="none" w:vAnchor="page" w:hAnchor="page" w:x="286" w:y="14051"/>
              <w:rPr>
                <w:sz w:val="10"/>
                <w:szCs w:val="10"/>
              </w:rPr>
            </w:pPr>
          </w:p>
        </w:tc>
        <w:tc>
          <w:tcPr>
            <w:tcW w:w="6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739" w:rsidRDefault="006F7945">
            <w:pPr>
              <w:pStyle w:val="20"/>
              <w:framePr w:w="10738" w:h="1742" w:wrap="none" w:vAnchor="page" w:hAnchor="page" w:x="286" w:y="14051"/>
              <w:shd w:val="clear" w:color="auto" w:fill="auto"/>
              <w:spacing w:line="220" w:lineRule="exact"/>
            </w:pPr>
            <w:r>
              <w:rPr>
                <w:rStyle w:val="21"/>
              </w:rPr>
              <w:t>вой базы проведения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739" w:rsidRDefault="00844739">
            <w:pPr>
              <w:framePr w:w="10738" w:h="1742" w:wrap="none" w:vAnchor="page" w:hAnchor="page" w:x="286" w:y="14051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39" w:rsidRDefault="006F7945">
            <w:pPr>
              <w:pStyle w:val="20"/>
              <w:framePr w:w="10738" w:h="1742" w:wrap="none" w:vAnchor="page" w:hAnchor="page" w:x="286" w:y="14051"/>
              <w:shd w:val="clear" w:color="auto" w:fill="auto"/>
              <w:spacing w:line="278" w:lineRule="exact"/>
              <w:ind w:left="540"/>
            </w:pPr>
            <w:r>
              <w:rPr>
                <w:rStyle w:val="21"/>
              </w:rPr>
              <w:t>УВР, учителя предметники</w:t>
            </w:r>
          </w:p>
        </w:tc>
      </w:tr>
    </w:tbl>
    <w:p w:rsidR="00844739" w:rsidRDefault="00844739">
      <w:pPr>
        <w:rPr>
          <w:sz w:val="2"/>
          <w:szCs w:val="2"/>
        </w:rPr>
      </w:pPr>
    </w:p>
    <w:sectPr w:rsidR="0084473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945" w:rsidRDefault="006F7945">
      <w:r>
        <w:separator/>
      </w:r>
    </w:p>
  </w:endnote>
  <w:endnote w:type="continuationSeparator" w:id="0">
    <w:p w:rsidR="006F7945" w:rsidRDefault="006F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945" w:rsidRDefault="006F7945"/>
  </w:footnote>
  <w:footnote w:type="continuationSeparator" w:id="0">
    <w:p w:rsidR="006F7945" w:rsidRDefault="006F79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44739"/>
    <w:rsid w:val="00507CD6"/>
    <w:rsid w:val="006F7945"/>
    <w:rsid w:val="0084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0" w:lineRule="atLeast"/>
      <w:outlineLvl w:val="0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2310</Characters>
  <Application>Microsoft Office Word</Application>
  <DocSecurity>0</DocSecurity>
  <Lines>19</Lines>
  <Paragraphs>5</Paragraphs>
  <ScaleCrop>false</ScaleCrop>
  <Company>Microsoft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2022-01-28T12:21:00Z</dcterms:created>
  <dcterms:modified xsi:type="dcterms:W3CDTF">2022-01-28T12:22:00Z</dcterms:modified>
</cp:coreProperties>
</file>