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b/>
          <w:color w:val="000000"/>
          <w:sz w:val="28"/>
          <w:szCs w:val="28"/>
          <w:lang w:eastAsia="ru-RU"/>
        </w:rPr>
      </w:pPr>
      <w:proofErr w:type="spellStart"/>
      <w:r w:rsidRPr="00DD1E9E">
        <w:rPr>
          <w:rFonts w:asciiTheme="majorHAnsi" w:eastAsia="Times New Roman" w:hAnsiTheme="majorHAnsi" w:cs="Courier New"/>
          <w:b/>
          <w:color w:val="000000"/>
          <w:sz w:val="28"/>
          <w:szCs w:val="28"/>
          <w:lang w:eastAsia="ru-RU"/>
        </w:rPr>
        <w:t>Минпросвещения</w:t>
      </w:r>
      <w:proofErr w:type="spellEnd"/>
      <w:r w:rsidRPr="00DD1E9E">
        <w:rPr>
          <w:rFonts w:asciiTheme="majorHAnsi" w:eastAsia="Times New Roman" w:hAnsiTheme="majorHAnsi" w:cs="Courier New"/>
          <w:b/>
          <w:color w:val="000000"/>
          <w:sz w:val="28"/>
          <w:szCs w:val="28"/>
          <w:lang w:eastAsia="ru-RU"/>
        </w:rPr>
        <w:t xml:space="preserve"> и </w:t>
      </w:r>
      <w:proofErr w:type="spellStart"/>
      <w:r w:rsidRPr="00DD1E9E">
        <w:rPr>
          <w:rFonts w:asciiTheme="majorHAnsi" w:eastAsia="Times New Roman" w:hAnsiTheme="majorHAnsi" w:cs="Courier New"/>
          <w:b/>
          <w:color w:val="000000"/>
          <w:sz w:val="28"/>
          <w:szCs w:val="28"/>
          <w:lang w:eastAsia="ru-RU"/>
        </w:rPr>
        <w:t>Рособрнадзор</w:t>
      </w:r>
      <w:proofErr w:type="spellEnd"/>
      <w:r w:rsidRPr="00DD1E9E">
        <w:rPr>
          <w:rFonts w:asciiTheme="majorHAnsi" w:eastAsia="Times New Roman" w:hAnsiTheme="majorHAnsi" w:cs="Courier New"/>
          <w:b/>
          <w:color w:val="000000"/>
          <w:sz w:val="28"/>
          <w:szCs w:val="28"/>
          <w:lang w:eastAsia="ru-RU"/>
        </w:rPr>
        <w:t xml:space="preserve"> утвердили расписание Единого государственного экзамена (ЕГЭ) в 2021 году</w:t>
      </w:r>
      <w:bookmarkStart w:id="0" w:name="_GoBack"/>
      <w:bookmarkEnd w:id="0"/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>‼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️Экзамены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для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старшеклассников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пройдут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31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мая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17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июля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. </w:t>
      </w:r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>‼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️На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31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мая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proofErr w:type="gramStart"/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назначены</w:t>
      </w:r>
      <w:proofErr w:type="gramEnd"/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география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,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литература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химия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. </w:t>
      </w:r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>‼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️Экзамен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по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русскому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языку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разбит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на два дня — 3 и 4 июня. </w:t>
      </w:r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>‼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️Профильная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математика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пройдет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7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числа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>.</w:t>
      </w:r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>‼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️История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физика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—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11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июня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>.</w:t>
      </w:r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>‼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️Обществознание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—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15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числа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. </w:t>
      </w:r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>‼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️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18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июня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можно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будет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сдать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биологию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письменный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иностранный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>.</w:t>
      </w:r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>‼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️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21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22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числа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—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proofErr w:type="gramStart"/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устный</w:t>
      </w:r>
      <w:proofErr w:type="gramEnd"/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иностранный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. </w:t>
      </w:r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>‼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️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24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25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июня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будет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аттестация по информатике, которая впервые пройдет на компьютерах. </w:t>
      </w:r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</w:p>
    <w:p w:rsidR="00DD1E9E" w:rsidRPr="00DD1E9E" w:rsidRDefault="00DD1E9E" w:rsidP="00DD1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</w:pP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>‼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️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28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29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июня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, 2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июля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станут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резервными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 xml:space="preserve"> </w:t>
      </w:r>
      <w:r w:rsidRPr="00DD1E9E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>днями</w:t>
      </w:r>
      <w:r w:rsidRPr="00DD1E9E">
        <w:rPr>
          <w:rFonts w:asciiTheme="majorHAnsi" w:eastAsia="Times New Roman" w:hAnsiTheme="majorHAnsi" w:cs="Courier New"/>
          <w:color w:val="000000"/>
          <w:sz w:val="28"/>
          <w:szCs w:val="28"/>
          <w:lang w:eastAsia="ru-RU"/>
        </w:rPr>
        <w:t>.</w:t>
      </w:r>
    </w:p>
    <w:p w:rsidR="00FD3814" w:rsidRPr="00DD1E9E" w:rsidRDefault="00FD3814">
      <w:pPr>
        <w:rPr>
          <w:rFonts w:asciiTheme="majorHAnsi" w:hAnsiTheme="majorHAnsi"/>
          <w:sz w:val="28"/>
          <w:szCs w:val="28"/>
        </w:rPr>
      </w:pPr>
    </w:p>
    <w:sectPr w:rsidR="00FD3814" w:rsidRPr="00DD1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98"/>
    <w:rsid w:val="007D7698"/>
    <w:rsid w:val="00DD1E9E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>Microsoft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2021-04-23T09:35:00Z</dcterms:created>
  <dcterms:modified xsi:type="dcterms:W3CDTF">2021-04-23T09:36:00Z</dcterms:modified>
</cp:coreProperties>
</file>